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A54AD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МИССИЯ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СОСТАВЛЕНО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A54AD8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69CCC003" w:rsidR="00660AF5" w:rsidRPr="00A54AD8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ru"/>
        </w:rPr>
        <w:t>Логистическая оценка</w:t>
      </w:r>
    </w:p>
    <w:p w14:paraId="113C0927" w14:textId="44AE324E" w:rsidR="00235201" w:rsidRPr="00A54AD8" w:rsidRDefault="003903B7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ru"/>
        </w:rPr>
        <w:t xml:space="preserve">Жилые/офисные помещения </w:t>
      </w:r>
    </w:p>
    <w:p w14:paraId="20D1A4F9" w14:textId="3E1C8FCC" w:rsidR="00BC2C55" w:rsidRDefault="00BC2C55" w:rsidP="00BB2DC2">
      <w:pPr>
        <w:rPr>
          <w:rFonts w:eastAsia="Calibri"/>
        </w:rPr>
      </w:pPr>
    </w:p>
    <w:p w14:paraId="68C547A5" w14:textId="77777777" w:rsidR="0080412A" w:rsidRPr="00A54AD8" w:rsidRDefault="0080412A" w:rsidP="00BB2DC2">
      <w:pPr>
        <w:rPr>
          <w:rFonts w:eastAsia="Calibri"/>
        </w:rPr>
      </w:pPr>
    </w:p>
    <w:tbl>
      <w:tblPr>
        <w:tblStyle w:val="Grigliatabella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9531"/>
        <w:gridCol w:w="1276"/>
        <w:gridCol w:w="3793"/>
      </w:tblGrid>
      <w:tr w:rsidR="00686A6D" w:rsidRPr="00A54AD8" w14:paraId="2EEDADB4" w14:textId="77777777" w:rsidTr="00147716">
        <w:trPr>
          <w:trHeight w:val="368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6CDECC8F" w:rsidR="00686A6D" w:rsidRPr="00147716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t>Окончательный контрольный перечень мероприятий по оценке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2E7388D6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Выпол</w:t>
            </w:r>
            <w:r w:rsidR="00147716"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686A6D" w:rsidRPr="00A54AD8" w14:paraId="536FEB83" w14:textId="77777777" w:rsidTr="00147716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1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BA39573" w:rsidR="00686A6D" w:rsidRPr="00147716" w:rsidRDefault="0007209A" w:rsidP="00EE1507">
            <w:pPr>
              <w:jc w:val="left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lang w:val="ru"/>
              </w:rPr>
              <w:t xml:space="preserve">Четко понимать фактические и предстоящие потребности, включая размер команды, размеры, структуру и требования.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7470D4E0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A54AD8" w14:paraId="5892ACA7" w14:textId="77777777" w:rsidTr="00147716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2</w:t>
            </w:r>
          </w:p>
        </w:tc>
        <w:tc>
          <w:tcPr>
            <w:tcW w:w="953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E6F6BD2" w:rsidR="006C2CDA" w:rsidRPr="00147716" w:rsidRDefault="00B270A9" w:rsidP="00EE1507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Понимать и знать структуру города; где должен жить персонал, где работают заинтересованные стороны, где проводятся мероприятия, места отдыха и другие факторы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A54AD8" w14:paraId="3DB7C796" w14:textId="77777777" w:rsidTr="00147716">
        <w:trPr>
          <w:trHeight w:val="116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3</w:t>
            </w:r>
          </w:p>
        </w:tc>
        <w:tc>
          <w:tcPr>
            <w:tcW w:w="953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9B5E" w14:textId="2EC488A2" w:rsidR="00420C7D" w:rsidRPr="00147716" w:rsidRDefault="00420C7D" w:rsidP="00EE1507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Оценить возможные методы поиска недвижимости</w:t>
            </w:r>
          </w:p>
          <w:p w14:paraId="2A9E3B8B" w14:textId="186B39D8" w:rsidR="00420C7D" w:rsidRPr="00147716" w:rsidRDefault="00420C7D" w:rsidP="00EE1507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1) Внутренний персонал</w:t>
            </w:r>
          </w:p>
          <w:p w14:paraId="135F0789" w14:textId="74A399BE" w:rsidR="00FC00CE" w:rsidRPr="00147716" w:rsidRDefault="00420C7D" w:rsidP="00EE1507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2) Компания по аренде недвижимости</w:t>
            </w:r>
          </w:p>
          <w:p w14:paraId="07A5B7FB" w14:textId="58BA894E" w:rsidR="00420C7D" w:rsidRPr="00147716" w:rsidRDefault="00830E34" w:rsidP="00EE1507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3) Аутсорсинг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137A933F" w14:textId="77777777" w:rsidTr="00147716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A54AD8" w:rsidRDefault="00420C7D" w:rsidP="00420C7D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4</w:t>
            </w:r>
          </w:p>
        </w:tc>
        <w:tc>
          <w:tcPr>
            <w:tcW w:w="953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44BA7FC7" w:rsidR="00420C7D" w:rsidRPr="00147716" w:rsidRDefault="00394D21" w:rsidP="00EE1507">
            <w:pPr>
              <w:jc w:val="left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lang w:val="ru"/>
              </w:rPr>
              <w:t>Оценить каждый вариант наиболее стандартизированным образом, чтобы иметь возможность сравнить с потребностями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719353C1" w14:textId="77777777" w:rsidTr="00147716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5</w:t>
            </w:r>
          </w:p>
        </w:tc>
        <w:tc>
          <w:tcPr>
            <w:tcW w:w="953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2C5FEA67" w:rsidR="00420C7D" w:rsidRPr="00147716" w:rsidRDefault="00830E34" w:rsidP="00EE1507">
            <w:pPr>
              <w:jc w:val="left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lang w:val="ru"/>
              </w:rPr>
              <w:t>Прежде чем подписывать какое-либо обязательство, убедитесь, что все возможные ограничения четко устранены, а соглашения о лизинге/аренде отражают возможные решения.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A54AD8" w:rsidRDefault="00420C7D" w:rsidP="00EE1507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A54AD8" w:rsidRDefault="00235201" w:rsidP="00235201">
      <w:pPr>
        <w:pStyle w:val="Titolo3"/>
        <w:jc w:val="right"/>
      </w:pPr>
    </w:p>
    <w:p w14:paraId="17A795DA" w14:textId="77777777" w:rsidR="00286CF7" w:rsidRPr="00147716" w:rsidRDefault="00286CF7" w:rsidP="00286CF7">
      <w:pPr>
        <w:pStyle w:val="Titolo3"/>
        <w:numPr>
          <w:ilvl w:val="0"/>
          <w:numId w:val="0"/>
        </w:numPr>
        <w:rPr>
          <w:color w:val="C03A2A"/>
          <w:sz w:val="26"/>
          <w:lang w:val="ru-RU"/>
        </w:rPr>
      </w:pPr>
      <w:r>
        <w:rPr>
          <w:color w:val="C03A2A"/>
          <w:sz w:val="26"/>
          <w:lang w:val="ru"/>
        </w:rPr>
        <w:t>Полезные советы:</w:t>
      </w:r>
    </w:p>
    <w:p w14:paraId="132C7F73" w14:textId="77777777" w:rsidR="00286CF7" w:rsidRPr="00147716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ru-RU"/>
        </w:rPr>
      </w:pPr>
      <w:r>
        <w:rPr>
          <w:rFonts w:cstheme="minorHAnsi"/>
          <w:i/>
          <w:iCs/>
          <w:color w:val="7F7F7F" w:themeColor="text1" w:themeTint="80"/>
          <w:lang w:val="ru"/>
        </w:rPr>
        <w:t>Получайте обратную связь от коллег.</w:t>
      </w:r>
    </w:p>
    <w:p w14:paraId="2D221B8C" w14:textId="4F6B2CDA" w:rsidR="00286CF7" w:rsidRPr="00147716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ru-RU"/>
        </w:rPr>
      </w:pPr>
      <w:r>
        <w:rPr>
          <w:rFonts w:cstheme="minorHAnsi"/>
          <w:i/>
          <w:iCs/>
          <w:color w:val="7F7F7F" w:themeColor="text1" w:themeTint="80"/>
          <w:lang w:val="ru"/>
        </w:rPr>
        <w:t>Привлекайте или, по крайней мере, спрашивайте мнение различных отделов и специалистов разного уровня.</w:t>
      </w:r>
    </w:p>
    <w:p w14:paraId="10878940" w14:textId="77777777" w:rsidR="00286CF7" w:rsidRPr="00147716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ru-RU"/>
        </w:rPr>
      </w:pPr>
      <w:r>
        <w:rPr>
          <w:rFonts w:cstheme="minorHAnsi"/>
          <w:i/>
          <w:iCs/>
          <w:color w:val="7F7F7F" w:themeColor="text1" w:themeTint="80"/>
          <w:lang w:val="ru"/>
        </w:rPr>
        <w:t>Прежде чем подписывать какие-либо обязательства, убедитесь, что в отношении помещения и арендодателя проведен комплексный анализ, в том числе насколько могут измениться отношения.</w:t>
      </w:r>
    </w:p>
    <w:p w14:paraId="3AA9295A" w14:textId="77777777" w:rsidR="00286CF7" w:rsidRPr="00147716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ru-RU"/>
        </w:rPr>
      </w:pPr>
      <w:r>
        <w:rPr>
          <w:rFonts w:cstheme="minorHAnsi"/>
          <w:i/>
          <w:iCs/>
          <w:color w:val="7F7F7F" w:themeColor="text1" w:themeTint="80"/>
          <w:lang w:val="ru"/>
        </w:rPr>
        <w:t xml:space="preserve">Ведите четкую документацию по всем этапам процесса для целей запоминания и аудита. Окончательный отчет с мотивированным решением — лучший метод. </w:t>
      </w:r>
    </w:p>
    <w:p w14:paraId="06A43804" w14:textId="77777777" w:rsidR="00286CF7" w:rsidRPr="00147716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ru-RU"/>
        </w:rPr>
      </w:pPr>
      <w:r>
        <w:rPr>
          <w:rFonts w:cstheme="minorHAnsi"/>
          <w:i/>
          <w:iCs/>
          <w:color w:val="7F7F7F" w:themeColor="text1" w:themeTint="80"/>
          <w:lang w:val="ru"/>
        </w:rPr>
        <w:t>Делайте фотографии для справки.</w:t>
      </w:r>
    </w:p>
    <w:p w14:paraId="09463C25" w14:textId="77777777" w:rsidR="00830E34" w:rsidRPr="00147716" w:rsidRDefault="00830E34">
      <w:pPr>
        <w:rPr>
          <w:rFonts w:eastAsiaTheme="majorEastAsia" w:cstheme="majorBidi"/>
          <w:color w:val="C03A2A"/>
          <w:sz w:val="26"/>
          <w:szCs w:val="26"/>
          <w:lang w:val="ru-RU"/>
        </w:rPr>
      </w:pPr>
    </w:p>
    <w:p w14:paraId="1179448D" w14:textId="3CFF752D" w:rsidR="00C70F60" w:rsidRPr="00147716" w:rsidRDefault="00640C35" w:rsidP="00147716">
      <w:pPr>
        <w:jc w:val="center"/>
        <w:rPr>
          <w:rFonts w:cstheme="minorHAnsi"/>
          <w:color w:val="7F7F7F" w:themeColor="text1" w:themeTint="80"/>
          <w:lang w:val="ru-RU"/>
        </w:rPr>
      </w:pPr>
      <w:r>
        <w:rPr>
          <w:i/>
          <w:iCs/>
          <w:color w:val="808080" w:themeColor="background1" w:themeShade="80"/>
          <w:sz w:val="18"/>
          <w:szCs w:val="18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  <w:r w:rsidR="00C70F60">
        <w:rPr>
          <w:rFonts w:cstheme="minorHAnsi"/>
          <w:color w:val="7F7F7F" w:themeColor="text1" w:themeTint="80"/>
          <w:lang w:val="ru"/>
        </w:rPr>
        <w:br w:type="page"/>
      </w: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425"/>
        <w:gridCol w:w="780"/>
        <w:gridCol w:w="71"/>
        <w:gridCol w:w="709"/>
        <w:gridCol w:w="283"/>
        <w:gridCol w:w="284"/>
        <w:gridCol w:w="141"/>
        <w:gridCol w:w="567"/>
        <w:gridCol w:w="426"/>
        <w:gridCol w:w="283"/>
        <w:gridCol w:w="1418"/>
        <w:gridCol w:w="141"/>
        <w:gridCol w:w="1701"/>
        <w:gridCol w:w="1276"/>
        <w:gridCol w:w="818"/>
        <w:gridCol w:w="600"/>
        <w:gridCol w:w="425"/>
        <w:gridCol w:w="142"/>
        <w:gridCol w:w="283"/>
        <w:gridCol w:w="1701"/>
        <w:gridCol w:w="785"/>
      </w:tblGrid>
      <w:tr w:rsidR="00B86BA8" w:rsidRPr="00A54AD8" w14:paraId="3670EE13" w14:textId="77777777" w:rsidTr="00B91A1C">
        <w:trPr>
          <w:trHeight w:val="420"/>
        </w:trPr>
        <w:tc>
          <w:tcPr>
            <w:tcW w:w="151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CF2E54D" w:rsidR="006C2CDA" w:rsidRPr="00A54AD8" w:rsidRDefault="00B91ED8" w:rsidP="006C2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ru"/>
              </w:rPr>
              <w:lastRenderedPageBreak/>
              <w:t>Оценка потребностей организации</w:t>
            </w:r>
            <w:r>
              <w:rPr>
                <w:rFonts w:ascii="Calibri" w:eastAsia="Times New Roman" w:hAnsi="Calibri" w:cs="Calibri"/>
                <w:color w:val="F2F2F2"/>
                <w:lang w:val="ru"/>
              </w:rPr>
              <w:t> </w:t>
            </w:r>
          </w:p>
        </w:tc>
      </w:tr>
      <w:tr w:rsidR="00B91ED8" w:rsidRPr="00A54AD8" w14:paraId="16F97993" w14:textId="77777777" w:rsidTr="001F0BF7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9FCC720" w14:textId="058A3A66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Тип необходимых помещений </w:t>
            </w:r>
          </w:p>
          <w:p w14:paraId="44996862" w14:textId="0ED1575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C464B12" w14:textId="1F172F3F" w:rsidR="00B91ED8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98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>Офис</w:t>
            </w:r>
          </w:p>
        </w:tc>
        <w:tc>
          <w:tcPr>
            <w:tcW w:w="3402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BAD8B7" w14:textId="22BCA36B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>Страна и город</w:t>
            </w:r>
          </w:p>
        </w:tc>
        <w:tc>
          <w:tcPr>
            <w:tcW w:w="7872" w:type="dxa"/>
            <w:gridSpan w:val="10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18C2E3" w14:textId="691C1D4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21A33" w:rsidRPr="00A54AD8" w14:paraId="0B92DDC5" w14:textId="77777777" w:rsidTr="001F0BF7">
        <w:trPr>
          <w:trHeight w:val="300"/>
        </w:trPr>
        <w:tc>
          <w:tcPr>
            <w:tcW w:w="1843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20FF72" w14:textId="2E5B0F4B" w:rsidR="00821A33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81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Гостевой дом</w:t>
            </w:r>
          </w:p>
        </w:tc>
        <w:tc>
          <w:tcPr>
            <w:tcW w:w="340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CF46932" w14:textId="0BA70276" w:rsidR="00821A33" w:rsidRPr="00147716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Право владения (полноправное владение или пользование на правах аренды) </w:t>
            </w:r>
          </w:p>
        </w:tc>
        <w:tc>
          <w:tcPr>
            <w:tcW w:w="18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1A0EDE" w14:textId="3DBE1A38" w:rsidR="00821A33" w:rsidRPr="00A54AD8" w:rsidRDefault="00000000" w:rsidP="001661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77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A33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821A33"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821A33">
              <w:rPr>
                <w:rFonts w:ascii="Calibri" w:eastAsia="MS Gothic" w:hAnsi="Calibri" w:cs="Arial"/>
                <w:lang w:val="ru"/>
              </w:rPr>
              <w:t xml:space="preserve">Аренда </w:t>
            </w:r>
            <w:r w:rsidR="001661C3">
              <w:rPr>
                <w:rFonts w:ascii="Calibri" w:eastAsia="MS Gothic" w:hAnsi="Calibri" w:cs="Arial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9668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A33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821A33"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821A33">
              <w:rPr>
                <w:rFonts w:ascii="Calibri" w:eastAsia="MS Gothic" w:hAnsi="Calibri" w:cs="Arial"/>
                <w:lang w:val="ru"/>
              </w:rPr>
              <w:t>Приобретение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186141" w14:textId="1AB2F8EA" w:rsidR="00821A33" w:rsidRPr="00A54AD8" w:rsidRDefault="00B01FF2" w:rsidP="00821A3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Количество лиц, использующих пространство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746028" w14:textId="769A1B5B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F1DD3" w:rsidRPr="00147716" w14:paraId="4F00CC94" w14:textId="77777777" w:rsidTr="001661C3">
        <w:trPr>
          <w:trHeight w:val="300"/>
        </w:trPr>
        <w:tc>
          <w:tcPr>
            <w:tcW w:w="184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A1E6C6A" w14:textId="1B9214CB" w:rsidR="00CF1DD3" w:rsidRPr="00A54AD8" w:rsidRDefault="00CF1DD3" w:rsidP="00CF1D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"/>
              </w:rPr>
              <w:t>Обязательное местоположение:</w:t>
            </w:r>
            <w:r>
              <w:rPr>
                <w:rFonts w:ascii="Segoe UI" w:eastAsia="Times New Roman" w:hAnsi="Segoe UI"/>
                <w:sz w:val="18"/>
                <w:szCs w:val="18"/>
                <w:lang w:val="ru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90EACF" w14:textId="1960DF2F" w:rsidR="00CF1DD3" w:rsidRPr="00A54AD8" w:rsidRDefault="00CF1DD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14:paraId="1FE2752C" w14:textId="1D4AF8B0" w:rsidR="00CF1DD3" w:rsidRPr="00147716" w:rsidRDefault="00B01FF2" w:rsidP="001661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Опишите другие приемлемые районы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"/>
              </w:rPr>
              <w:t>(части города, другой город и т. д.):</w:t>
            </w:r>
          </w:p>
        </w:tc>
        <w:tc>
          <w:tcPr>
            <w:tcW w:w="7872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AB852" w14:textId="3B3CA067" w:rsidR="00CF1DD3" w:rsidRPr="00147716" w:rsidRDefault="00CF1DD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821A33" w:rsidRPr="00A54AD8" w14:paraId="7BDC1CC9" w14:textId="77777777" w:rsidTr="00D26B61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CD1805" w14:textId="74FD571B" w:rsidR="00821A33" w:rsidRPr="00A54AD8" w:rsidDel="000A6950" w:rsidRDefault="00821A3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Опишите дополнительные временные потребности:</w:t>
            </w:r>
          </w:p>
        </w:tc>
        <w:tc>
          <w:tcPr>
            <w:tcW w:w="11274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B209D5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1C263F9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7B452E0" w14:textId="5A3015D5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298FD218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E23D15" w14:textId="0C055CAC" w:rsidR="00CF1DD3" w:rsidRPr="00A54AD8" w:rsidDel="000A6950" w:rsidRDefault="00CF1DD3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Дополнительное требуемое использование пространства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4E270B" w14:textId="7D76290F" w:rsidR="00CF1DD3" w:rsidRPr="00A54AD8" w:rsidRDefault="000000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691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Пункт гибернации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3CB7BA" w14:textId="21127ADD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6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 Емкость склада/архива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55543C" w14:textId="41BE4C3C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674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>Другое: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610F2B" w14:textId="74AD9C62" w:rsidR="00CF1DD3" w:rsidRPr="00A54AD8" w:rsidRDefault="00CF1DD3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186A351B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510539" w14:textId="5BA0C8E9" w:rsidR="00CF1DD3" w:rsidRPr="00147716" w:rsidDel="000A6950" w:rsidRDefault="00B01FF2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Другие элементы в отношении требований к пространству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4234B8" w14:textId="3C7F5F42" w:rsidR="00CF1DD3" w:rsidRPr="00A54AD8" w:rsidRDefault="00000000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849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>Парковка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ED6EF4" w14:textId="13B2CEF3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94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1F0BF7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>Потребности в хранении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B18563" w14:textId="119DC2B3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538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>Другое: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C66700" w14:textId="03D1CCFC" w:rsidR="00CF1DD3" w:rsidRPr="00A54AD8" w:rsidRDefault="00CF1DD3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13B6" w:rsidRPr="00147716" w14:paraId="7F8AB1C4" w14:textId="77777777" w:rsidTr="00972623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418F0" w14:textId="7D5BC860" w:rsidR="004613B6" w:rsidRPr="00A54AD8" w:rsidDel="000A6950" w:rsidRDefault="00AE54BF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Требуемая продолжительность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BD77A5" w14:textId="77777777" w:rsidR="004613B6" w:rsidRPr="00A54AD8" w:rsidRDefault="004613B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A3C137" w14:textId="77777777" w:rsidR="004613B6" w:rsidRPr="00147716" w:rsidRDefault="004613B6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Предполагаемый рост численности через 2–3 года</w:t>
            </w:r>
          </w:p>
        </w:tc>
        <w:tc>
          <w:tcPr>
            <w:tcW w:w="3936" w:type="dxa"/>
            <w:gridSpan w:val="6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3857BD" w14:textId="3587B5D3" w:rsidR="001A0A2C" w:rsidRPr="00147716" w:rsidRDefault="001A0A2C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0F6766" w:rsidRPr="00A54AD8" w14:paraId="1CB871C2" w14:textId="77777777" w:rsidTr="00624210">
        <w:trPr>
          <w:trHeight w:val="300"/>
        </w:trPr>
        <w:tc>
          <w:tcPr>
            <w:tcW w:w="3119" w:type="dxa"/>
            <w:gridSpan w:val="5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D73D14B" w14:textId="16C719D4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73533714"/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Требования к пространству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312C78" w14:textId="48351776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Требуется м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DCC1C8" w14:textId="37D1E64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Кол-во комнат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2A6561" w14:textId="04E3E480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Кол-во этажей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05B2F4" w14:textId="3D46913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Кол-во санузлов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0F2F1F" w14:textId="7130BF69" w:rsidR="000F6766" w:rsidRPr="00147716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 xml:space="preserve"> Большие комнаты или другие помещения (кухня, конференц-залы и т. д.)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D12656" w14:textId="7443C17D" w:rsidR="000F6766" w:rsidRPr="00A54AD8" w:rsidRDefault="000F6766" w:rsidP="000F67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Другое</w:t>
            </w:r>
          </w:p>
        </w:tc>
      </w:tr>
      <w:tr w:rsidR="000F6766" w:rsidRPr="00A54AD8" w14:paraId="423DD689" w14:textId="77777777" w:rsidTr="00470E48">
        <w:trPr>
          <w:trHeight w:val="300"/>
        </w:trPr>
        <w:tc>
          <w:tcPr>
            <w:tcW w:w="3119" w:type="dxa"/>
            <w:gridSpan w:val="5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C29C002" w14:textId="77777777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B7F34E" w14:textId="78A24953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9A466A" w14:textId="77777777" w:rsidR="000F6766" w:rsidRPr="00A54AD8" w:rsidRDefault="000F6766" w:rsidP="00BD16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B4D0F3E" w14:textId="5B183BF6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962F322" w14:textId="6FE55078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7B3C5" w14:textId="77777777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655369" w14:textId="02CF15A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bookmarkEnd w:id="0"/>
      <w:tr w:rsidR="00A64600" w:rsidRPr="00147716" w14:paraId="70EE071E" w14:textId="77777777" w:rsidTr="0097262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587E8" w14:textId="546E1592" w:rsidR="00A64600" w:rsidRPr="00147716" w:rsidRDefault="000747BB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Можно разделить на несколько помещений?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1BB111" w14:textId="4F9C1BD2" w:rsidR="00A64600" w:rsidRPr="00A54AD8" w:rsidDel="000A6950" w:rsidRDefault="000000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643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Да</w:t>
            </w:r>
            <w:r w:rsidR="00640C35">
              <w:rPr>
                <w:rFonts w:eastAsia="MS Gothic" w:cs="Arial"/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160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Нет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F7FB8" w14:textId="07E37475" w:rsidR="00A64600" w:rsidRPr="00147716" w:rsidRDefault="00B01FF2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>Предпочитаете один или несколько этажей?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48E3A" w14:textId="4FF50E39" w:rsidR="00A64600" w:rsidRPr="00147716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6" w:space="0" w:color="BFBFBF"/>
              <w:left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05D238D3" w14:textId="021DD166" w:rsidR="00A64600" w:rsidRPr="00147716" w:rsidRDefault="00B01FF2" w:rsidP="001661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>Требования/стандарт по глубине плиты пола/высоте потолка или другое?</w:t>
            </w: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FDF6B2" w14:textId="77882A36" w:rsidR="00A64600" w:rsidRPr="00147716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66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Да</w:t>
            </w:r>
            <w:r w:rsidR="00640C35">
              <w:rPr>
                <w:rFonts w:eastAsia="MS Gothic" w:cs="Arial"/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3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Нет 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Если да, укажите:</w:t>
            </w:r>
          </w:p>
        </w:tc>
      </w:tr>
      <w:tr w:rsidR="00A64600" w:rsidRPr="00147716" w14:paraId="66974CDB" w14:textId="77777777" w:rsidTr="00972623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A47796" w14:textId="77777777" w:rsidR="00A64600" w:rsidRPr="00147716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C8897" w14:textId="77777777" w:rsidR="00A64600" w:rsidRPr="00147716" w:rsidDel="000A6950" w:rsidRDefault="00A646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60CD31" w14:textId="77777777" w:rsidR="00A64600" w:rsidRPr="00147716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AC9D73" w14:textId="77777777" w:rsidR="00A64600" w:rsidRPr="00147716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13E03" w14:textId="77777777" w:rsidR="00A64600" w:rsidRPr="00147716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E54CF09" w14:textId="77777777" w:rsidR="00A64600" w:rsidRPr="00147716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91A1C" w:rsidRPr="00147716" w14:paraId="2FC02D70" w14:textId="77777777" w:rsidTr="001F0BF7">
        <w:trPr>
          <w:trHeight w:val="115"/>
        </w:trPr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36002" w14:textId="7EBAA71E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Требуется парковка?</w:t>
            </w:r>
          </w:p>
        </w:tc>
        <w:tc>
          <w:tcPr>
            <w:tcW w:w="148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11FC97" w14:textId="0449D308" w:rsidR="00B91A1C" w:rsidRPr="00A54AD8" w:rsidRDefault="00000000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955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Да</w:t>
            </w:r>
            <w:r w:rsidR="00640C35">
              <w:rPr>
                <w:rFonts w:eastAsia="MS Gothic" w:cs="Arial"/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70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Нет 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</w:t>
            </w:r>
          </w:p>
        </w:tc>
        <w:tc>
          <w:tcPr>
            <w:tcW w:w="134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F29E8" w14:textId="32061273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Кол-во помещений: </w:t>
            </w:r>
          </w:p>
        </w:tc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3EA4C5A" w14:textId="58809709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453E291" w14:textId="35781E64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Прочие потребности:</w:t>
            </w:r>
          </w:p>
        </w:tc>
        <w:tc>
          <w:tcPr>
            <w:tcW w:w="5386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5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567"/>
              <w:gridCol w:w="1540"/>
              <w:gridCol w:w="1009"/>
            </w:tblGrid>
            <w:tr w:rsidR="00B91A1C" w:rsidRPr="00A54AD8" w14:paraId="36E489EC" w14:textId="77777777" w:rsidTr="001F0BF7">
              <w:tc>
                <w:tcPr>
                  <w:tcW w:w="1240" w:type="dxa"/>
                </w:tcPr>
                <w:p w14:paraId="565364F7" w14:textId="0E4595B9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0496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 w:rsidRPr="001661C3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18"/>
                      <w:szCs w:val="18"/>
                      <w:lang w:val="ru"/>
                    </w:rPr>
                    <w:t>Крытое</w:t>
                  </w:r>
                </w:p>
              </w:tc>
              <w:tc>
                <w:tcPr>
                  <w:tcW w:w="1567" w:type="dxa"/>
                </w:tcPr>
                <w:p w14:paraId="58552E0C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0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 w:rsidRPr="001661C3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18"/>
                      <w:szCs w:val="18"/>
                      <w:lang w:val="ru"/>
                    </w:rPr>
                    <w:t>Безопасное</w:t>
                  </w:r>
                </w:p>
              </w:tc>
              <w:tc>
                <w:tcPr>
                  <w:tcW w:w="1540" w:type="dxa"/>
                </w:tcPr>
                <w:p w14:paraId="56D465CA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9816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ru"/>
                    </w:rPr>
                    <w:t xml:space="preserve"> </w:t>
                  </w:r>
                  <w:r w:rsidR="00640C35" w:rsidRPr="001661C3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18"/>
                      <w:szCs w:val="18"/>
                      <w:lang w:val="ru"/>
                    </w:rPr>
                    <w:t>Приватный</w:t>
                  </w:r>
                </w:p>
              </w:tc>
              <w:tc>
                <w:tcPr>
                  <w:tcW w:w="1009" w:type="dxa"/>
                </w:tcPr>
                <w:p w14:paraId="2D51D1A6" w14:textId="00C61656" w:rsidR="00B91A1C" w:rsidRPr="00A54AD8" w:rsidRDefault="001F0BF7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0083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Pr="001F0BF7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16"/>
                      <w:szCs w:val="16"/>
                      <w:lang w:val="ru"/>
                    </w:rPr>
                    <w:t>Общий</w:t>
                  </w:r>
                </w:p>
              </w:tc>
            </w:tr>
          </w:tbl>
          <w:p w14:paraId="488DFB65" w14:textId="02D941D0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22025" w14:textId="02F27E61" w:rsidR="001F0BF7" w:rsidRPr="001F0BF7" w:rsidRDefault="001F0BF7" w:rsidP="001F0B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Кол-во мест для посетителей:</w:t>
            </w:r>
          </w:p>
        </w:tc>
        <w:tc>
          <w:tcPr>
            <w:tcW w:w="785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727D8" w14:textId="264F3AC2" w:rsidR="00B91A1C" w:rsidRPr="00147716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05FAC" w:rsidRPr="00A54AD8" w14:paraId="1F145B9A" w14:textId="77777777" w:rsidTr="000F6766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CA50EF" w14:textId="3B036937" w:rsidR="00C05FAC" w:rsidRPr="00147716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Существуют ли какие-либо другие НПО или предприятия, которые желательно разместить на территории или поблизости от нее?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8FB280" w14:textId="08B2BC8F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497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Да</w:t>
            </w:r>
            <w:r w:rsidR="00640C35">
              <w:rPr>
                <w:rFonts w:eastAsia="MS Gothic" w:cs="Arial"/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11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Нет</w:t>
            </w:r>
          </w:p>
        </w:tc>
        <w:tc>
          <w:tcPr>
            <w:tcW w:w="482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BF8B88" w14:textId="20B22053" w:rsidR="00C05FAC" w:rsidRPr="00147716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Существуют ли какие-либо НПО, компании или организации, размещение которых на территории или поблизости от нее было бы для вас нежелательным?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E5204A" w14:textId="7FB56BE1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2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Да</w:t>
            </w:r>
            <w:r w:rsidR="00640C35">
              <w:rPr>
                <w:rFonts w:eastAsia="MS Gothic" w:cs="Arial"/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038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Нет</w:t>
            </w:r>
          </w:p>
        </w:tc>
      </w:tr>
      <w:tr w:rsidR="007043C2" w:rsidRPr="00147716" w14:paraId="2DFEBCBF" w14:textId="77777777" w:rsidTr="001661C3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A0E07B" w14:textId="1FC4393A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Когда объект должен быть введен в эксплуатацию (дата)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D0B6C3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5C356B8" w14:textId="4458509B" w:rsidR="007043C2" w:rsidRPr="00147716" w:rsidRDefault="007043C2" w:rsidP="001661C3">
            <w:pPr>
              <w:spacing w:after="0" w:line="240" w:lineRule="auto"/>
              <w:textAlignment w:val="baseline"/>
              <w:rPr>
                <w:rFonts w:cstheme="minorHAnsi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Необходимые средства связи (Интернет, телефон и т. д.)</w:t>
            </w:r>
          </w:p>
        </w:tc>
        <w:tc>
          <w:tcPr>
            <w:tcW w:w="4754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506350" w14:textId="22BC1D78" w:rsidR="007043C2" w:rsidRPr="00147716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ru-RU"/>
              </w:rPr>
            </w:pPr>
          </w:p>
        </w:tc>
      </w:tr>
      <w:tr w:rsidR="007043C2" w:rsidRPr="00A54AD8" w14:paraId="6A931FE8" w14:textId="77777777" w:rsidTr="001661C3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619698" w14:textId="7E92FB1E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Максимально допустимая стоимость 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DB1F6F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351B379" w14:textId="13DD9EB6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54" w:type="dxa"/>
            <w:gridSpan w:val="7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5F141B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</w:tbl>
    <w:p w14:paraId="3AC43696" w14:textId="7CA6C4DB" w:rsidR="007B4533" w:rsidRDefault="007B4533" w:rsidP="00B86330">
      <w:pPr>
        <w:spacing w:after="0"/>
        <w:rPr>
          <w:rStyle w:val="Titolo1Carattere"/>
        </w:rPr>
      </w:pPr>
    </w:p>
    <w:p w14:paraId="4FA6C82E" w14:textId="1FCEE918" w:rsidR="00752B91" w:rsidRPr="00A54AD8" w:rsidRDefault="00752B91" w:rsidP="00B86330">
      <w:pPr>
        <w:spacing w:after="0"/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4"/>
        <w:gridCol w:w="561"/>
        <w:gridCol w:w="299"/>
        <w:gridCol w:w="713"/>
        <w:gridCol w:w="134"/>
        <w:gridCol w:w="713"/>
        <w:gridCol w:w="279"/>
        <w:gridCol w:w="127"/>
        <w:gridCol w:w="590"/>
        <w:gridCol w:w="275"/>
        <w:gridCol w:w="714"/>
        <w:gridCol w:w="264"/>
        <w:gridCol w:w="158"/>
        <w:gridCol w:w="996"/>
        <w:gridCol w:w="286"/>
        <w:gridCol w:w="265"/>
        <w:gridCol w:w="988"/>
        <w:gridCol w:w="450"/>
        <w:gridCol w:w="565"/>
        <w:gridCol w:w="542"/>
        <w:gridCol w:w="25"/>
        <w:gridCol w:w="1418"/>
        <w:gridCol w:w="420"/>
        <w:gridCol w:w="428"/>
        <w:gridCol w:w="1420"/>
        <w:gridCol w:w="992"/>
      </w:tblGrid>
      <w:tr w:rsidR="00D44B6F" w:rsidRPr="00A54AD8" w14:paraId="1BA675F9" w14:textId="77777777" w:rsidTr="00DB0317">
        <w:trPr>
          <w:trHeight w:val="420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690F1565" w14:textId="44509A62" w:rsidR="00D44B6F" w:rsidRPr="00A54AD8" w:rsidRDefault="002D4E67" w:rsidP="00052F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ru"/>
              </w:rPr>
              <w:lastRenderedPageBreak/>
              <w:t xml:space="preserve">Объект </w:t>
            </w:r>
          </w:p>
        </w:tc>
      </w:tr>
      <w:tr w:rsidR="0078305E" w:rsidRPr="00A54AD8" w14:paraId="493495BE" w14:textId="77777777" w:rsidTr="003F51F1">
        <w:trPr>
          <w:trHeight w:val="300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9D50B5" w14:textId="78183F9D" w:rsidR="0078305E" w:rsidRPr="00A54AD8" w:rsidRDefault="0078305E" w:rsidP="008D694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Первичное описание</w:t>
            </w: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5E419A" w14:textId="0F8A6762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Адрес объекта 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3401C4" w14:textId="60FF82ED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8305E" w:rsidRPr="00A54AD8" w14:paraId="7665789E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3189CA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C7B0D6" w14:textId="79D83C45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(DDD.dddddd)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B7AC9A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337A3" w:rsidRPr="00A54AD8" w14:paraId="0A248D87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09AA96" w14:textId="77777777" w:rsidR="001337A3" w:rsidRPr="00A54AD8" w:rsidRDefault="001337A3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FE1E9E5" w14:textId="1CC5027A" w:rsidR="001337A3" w:rsidRPr="00A54AD8" w:rsidRDefault="001337A3" w:rsidP="00532380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Владелец – контактные данные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D6F93E" w14:textId="77777777" w:rsidR="001337A3" w:rsidRPr="00A54AD8" w:rsidRDefault="001337A3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8305E" w:rsidRPr="00A54AD8" w14:paraId="765FD982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FE2221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8ED0C3" w14:textId="11EA0A53" w:rsidR="0078305E" w:rsidRPr="00A54AD8" w:rsidRDefault="001337A3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Результат комплексной проверки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81A33B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15080" w:rsidRPr="00A54AD8" w14:paraId="6102D099" w14:textId="77777777" w:rsidTr="00DB0317">
        <w:trPr>
          <w:trHeight w:val="115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8CDED" w14:textId="1D1A71F3" w:rsidR="00F15080" w:rsidRPr="00A54AD8" w:rsidRDefault="00F15080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Тип помещения</w:t>
            </w:r>
          </w:p>
        </w:tc>
        <w:tc>
          <w:tcPr>
            <w:tcW w:w="5262" w:type="dxa"/>
            <w:gridSpan w:val="1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061"/>
              <w:gridCol w:w="1065"/>
              <w:gridCol w:w="1546"/>
            </w:tblGrid>
            <w:tr w:rsidR="00F15080" w:rsidRPr="00A54AD8" w14:paraId="78365134" w14:textId="77777777" w:rsidTr="00F61964">
              <w:tc>
                <w:tcPr>
                  <w:tcW w:w="1549" w:type="dxa"/>
                  <w:tcMar>
                    <w:left w:w="0" w:type="dxa"/>
                    <w:right w:w="0" w:type="dxa"/>
                  </w:tcMar>
                </w:tcPr>
                <w:p w14:paraId="5F3E617B" w14:textId="74356BC7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5043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>Квартира</w:t>
                  </w:r>
                </w:p>
              </w:tc>
              <w:tc>
                <w:tcPr>
                  <w:tcW w:w="1061" w:type="dxa"/>
                  <w:tcMar>
                    <w:left w:w="0" w:type="dxa"/>
                    <w:right w:w="0" w:type="dxa"/>
                  </w:tcMar>
                </w:tcPr>
                <w:p w14:paraId="772E8359" w14:textId="6CB5691C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2373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>Дом</w:t>
                  </w:r>
                </w:p>
              </w:tc>
              <w:tc>
                <w:tcPr>
                  <w:tcW w:w="1065" w:type="dxa"/>
                  <w:tcMar>
                    <w:left w:w="0" w:type="dxa"/>
                    <w:right w:w="0" w:type="dxa"/>
                  </w:tcMar>
                </w:tcPr>
                <w:p w14:paraId="4E71DB1A" w14:textId="2C4A4EB3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79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>Офис</w:t>
                  </w:r>
                </w:p>
              </w:tc>
              <w:tc>
                <w:tcPr>
                  <w:tcW w:w="1546" w:type="dxa"/>
                  <w:tcMar>
                    <w:left w:w="0" w:type="dxa"/>
                    <w:right w:w="0" w:type="dxa"/>
                  </w:tcMar>
                </w:tcPr>
                <w:p w14:paraId="00EF5256" w14:textId="262AA0D1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779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>Мастерская</w:t>
                  </w:r>
                </w:p>
              </w:tc>
            </w:tr>
          </w:tbl>
          <w:p w14:paraId="6BA3F7BE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0891AA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Разрешенное использование помещения</w:t>
            </w:r>
          </w:p>
        </w:tc>
        <w:tc>
          <w:tcPr>
            <w:tcW w:w="5810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58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1134"/>
              <w:gridCol w:w="2616"/>
            </w:tblGrid>
            <w:tr w:rsidR="00F15080" w:rsidRPr="00A54AD8" w14:paraId="23A64F2A" w14:textId="77777777" w:rsidTr="001F0BF7">
              <w:tc>
                <w:tcPr>
                  <w:tcW w:w="2113" w:type="dxa"/>
                  <w:tcMar>
                    <w:left w:w="0" w:type="dxa"/>
                    <w:right w:w="0" w:type="dxa"/>
                  </w:tcMar>
                </w:tcPr>
                <w:p w14:paraId="2371E3A3" w14:textId="13BFE423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5025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>Жилое помещение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14:paraId="6336A061" w14:textId="3CAF1180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526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>Офис</w:t>
                  </w:r>
                </w:p>
              </w:tc>
              <w:tc>
                <w:tcPr>
                  <w:tcW w:w="2616" w:type="dxa"/>
                  <w:tcMar>
                    <w:left w:w="0" w:type="dxa"/>
                    <w:right w:w="0" w:type="dxa"/>
                  </w:tcMar>
                </w:tcPr>
                <w:p w14:paraId="41B3A3F9" w14:textId="6797B39C" w:rsidR="00F15080" w:rsidRPr="00A54AD8" w:rsidRDefault="00000000" w:rsidP="001F0BF7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17644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  <w:r w:rsidR="00640C35" w:rsidRPr="001F0BF7">
                    <w:rPr>
                      <w:rFonts w:ascii="Segoe UI" w:eastAsia="MS Gothic" w:hAnsi="Segoe UI" w:cs="Arial"/>
                      <w:sz w:val="16"/>
                      <w:szCs w:val="16"/>
                      <w:lang w:val="ru"/>
                    </w:rPr>
                    <w:t>Коммерческое помещение</w:t>
                  </w:r>
                </w:p>
              </w:tc>
            </w:tr>
          </w:tbl>
          <w:p w14:paraId="0B233707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784" w:rsidRPr="00A54AD8" w14:paraId="652969A7" w14:textId="77777777" w:rsidTr="001F0BF7">
        <w:trPr>
          <w:trHeight w:val="115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A5EDC" w14:textId="77777777" w:rsidR="00FB4784" w:rsidRPr="00A54AD8" w:rsidRDefault="00FB4784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DB470" w14:textId="0BD3B3E6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081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Segoe UI" w:eastAsia="MS Gothic" w:hAnsi="Segoe UI" w:cs="Arial"/>
                <w:sz w:val="18"/>
                <w:szCs w:val="18"/>
                <w:lang w:val="ru"/>
              </w:rPr>
              <w:t>Другое</w:t>
            </w:r>
          </w:p>
        </w:tc>
        <w:tc>
          <w:tcPr>
            <w:tcW w:w="4250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8A60938" w14:textId="1B29869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BC8761" w14:textId="77777777" w:rsidR="00FB4784" w:rsidRPr="00A54AD8" w:rsidRDefault="00FB4784" w:rsidP="00860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7E086D" w14:textId="77777777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878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Segoe UI" w:eastAsia="MS Gothic" w:hAnsi="Segoe UI" w:cs="Arial"/>
                <w:sz w:val="18"/>
                <w:szCs w:val="18"/>
                <w:lang w:val="ru"/>
              </w:rPr>
              <w:t>Другое</w:t>
            </w:r>
          </w:p>
        </w:tc>
        <w:tc>
          <w:tcPr>
            <w:tcW w:w="467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A26C82" w14:textId="0886ABE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6766" w:rsidRPr="00A54AD8" w14:paraId="416E7747" w14:textId="77777777" w:rsidTr="00DB0317">
        <w:trPr>
          <w:trHeight w:val="300"/>
        </w:trPr>
        <w:tc>
          <w:tcPr>
            <w:tcW w:w="3111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CAC3B9" w14:textId="640EEAE0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Физическое пространство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34050" w14:textId="09A64C6D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м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ru"/>
              </w:rPr>
              <w:t xml:space="preserve">2 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7870811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Кол-во комнат</w:t>
            </w: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4D4732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Кол-во этажей</w:t>
            </w:r>
          </w:p>
        </w:tc>
        <w:tc>
          <w:tcPr>
            <w:tcW w:w="141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B12CE5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Кол-во санузлов</w:t>
            </w:r>
          </w:p>
        </w:tc>
        <w:tc>
          <w:tcPr>
            <w:tcW w:w="4959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141E0A" w14:textId="70E15017" w:rsidR="000F6766" w:rsidRPr="00147716" w:rsidRDefault="000F6766" w:rsidP="001F0BF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Большие комнаты или другие помещения (кухня, конференц-залы и т. д.)</w:t>
            </w: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D13F19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u"/>
              </w:rPr>
              <w:t>Другое</w:t>
            </w:r>
          </w:p>
        </w:tc>
      </w:tr>
      <w:tr w:rsidR="000F6766" w:rsidRPr="00A54AD8" w14:paraId="0FA22C89" w14:textId="77777777" w:rsidTr="00DB0317">
        <w:trPr>
          <w:trHeight w:val="300"/>
        </w:trPr>
        <w:tc>
          <w:tcPr>
            <w:tcW w:w="3111" w:type="dxa"/>
            <w:gridSpan w:val="6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E2A66D" w14:textId="77777777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76FF4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2E9AA3" w14:textId="77777777" w:rsidR="000F6766" w:rsidRPr="00A54AD8" w:rsidRDefault="000F6766" w:rsidP="001A10C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EF457D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49CA4A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6E258B7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724A88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81EE3" w:rsidRPr="00A54AD8" w14:paraId="54558086" w14:textId="77777777" w:rsidTr="001F0BF7">
        <w:trPr>
          <w:trHeight w:val="300"/>
        </w:trPr>
        <w:tc>
          <w:tcPr>
            <w:tcW w:w="14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246452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Состояние</w:t>
            </w:r>
          </w:p>
        </w:tc>
        <w:tc>
          <w:tcPr>
            <w:tcW w:w="6109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6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2707"/>
              <w:gridCol w:w="1559"/>
            </w:tblGrid>
            <w:tr w:rsidR="00581EE3" w:rsidRPr="00A54AD8" w14:paraId="1151E500" w14:textId="77777777" w:rsidTr="001F0BF7">
              <w:tc>
                <w:tcPr>
                  <w:tcW w:w="1833" w:type="dxa"/>
                  <w:tcMar>
                    <w:left w:w="0" w:type="dxa"/>
                    <w:right w:w="0" w:type="dxa"/>
                  </w:tcMar>
                </w:tcPr>
                <w:p w14:paraId="708A6BDF" w14:textId="63729B17" w:rsidR="00581EE3" w:rsidRPr="00A54AD8" w:rsidRDefault="00000000" w:rsidP="00581EE3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7695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 xml:space="preserve"> Меблированное</w:t>
                  </w:r>
                </w:p>
              </w:tc>
              <w:tc>
                <w:tcPr>
                  <w:tcW w:w="2707" w:type="dxa"/>
                  <w:tcMar>
                    <w:left w:w="0" w:type="dxa"/>
                    <w:right w:w="0" w:type="dxa"/>
                  </w:tcMar>
                </w:tcPr>
                <w:p w14:paraId="09593038" w14:textId="1F91940C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440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 xml:space="preserve"> Частично меблированное</w:t>
                  </w:r>
                </w:p>
              </w:tc>
              <w:tc>
                <w:tcPr>
                  <w:tcW w:w="1559" w:type="dxa"/>
                  <w:tcMar>
                    <w:left w:w="0" w:type="dxa"/>
                    <w:right w:w="0" w:type="dxa"/>
                  </w:tcMar>
                </w:tcPr>
                <w:p w14:paraId="3D9B7E87" w14:textId="03D89413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001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ru"/>
                    </w:rPr>
                    <w:t xml:space="preserve"> Без мебели</w:t>
                  </w:r>
                </w:p>
              </w:tc>
            </w:tr>
          </w:tbl>
          <w:p w14:paraId="0E731A5C" w14:textId="5BCFC5C9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6F8B6" w14:textId="494954E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Опишите необходимые работы</w:t>
            </w:r>
          </w:p>
        </w:tc>
        <w:tc>
          <w:tcPr>
            <w:tcW w:w="524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62B87" w14:textId="214D4613" w:rsidR="00581EE3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A081D36" w14:textId="0BEF993B" w:rsidR="007A2F30" w:rsidRPr="00A54AD8" w:rsidRDefault="007A2F30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A54AD8" w:rsidRPr="00147716" w14:paraId="3CE8A9D6" w14:textId="77777777" w:rsidTr="003F51F1">
        <w:trPr>
          <w:trHeight w:val="300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4A4DD4" w14:textId="77777777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Готово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D47421" w14:textId="4534511B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eastAsia="MS Gothic" w:hAnsi="Segoe UI" w:cs="Arial"/>
                <w:sz w:val="18"/>
                <w:szCs w:val="18"/>
                <w:lang w:val="ru"/>
              </w:rPr>
              <w:t xml:space="preserve">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49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ru"/>
              </w:rPr>
              <w:t xml:space="preserve"> Да</w:t>
            </w:r>
            <w:r>
              <w:rPr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04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ru"/>
              </w:rPr>
              <w:t xml:space="preserve"> Нет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F0CAA1A" w14:textId="18663842" w:rsidR="00A54AD8" w:rsidRPr="00147716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u"/>
              </w:rPr>
              <w:t>Если нет, то срок до готовности (недели)</w:t>
            </w:r>
          </w:p>
        </w:tc>
        <w:tc>
          <w:tcPr>
            <w:tcW w:w="99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77F2C0" w14:textId="0D96D8ED" w:rsidR="00A54AD8" w:rsidRPr="00147716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94871D" w14:textId="77777777" w:rsidR="00A54AD8" w:rsidRPr="00A54AD8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lang w:val="ru"/>
              </w:rPr>
              <w:t>Соответствующие помещения для посетителей</w:t>
            </w:r>
            <w:r>
              <w:rPr>
                <w:rFonts w:ascii="MS Gothic" w:hAnsi="MS Gothic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E8D563" w14:textId="315AC021" w:rsidR="00A54AD8" w:rsidRPr="00A54AD8" w:rsidRDefault="00000000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32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Да</w:t>
            </w:r>
            <w:r w:rsidR="00640C35">
              <w:rPr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16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Нет</w:t>
            </w:r>
          </w:p>
        </w:tc>
        <w:tc>
          <w:tcPr>
            <w:tcW w:w="339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4F2616" w14:textId="627AF15C" w:rsidR="00A54AD8" w:rsidRPr="00147716" w:rsidRDefault="00A54AD8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Физические барьеры для лиц с ограниченными возможностями или ограниченной мобильностью?</w:t>
            </w:r>
          </w:p>
        </w:tc>
        <w:tc>
          <w:tcPr>
            <w:tcW w:w="24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BBE41A2" w14:textId="50EAB348" w:rsidR="00A54AD8" w:rsidRPr="00147716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</w:p>
        </w:tc>
      </w:tr>
      <w:tr w:rsidR="008858D0" w:rsidRPr="00147716" w14:paraId="63B2DD40" w14:textId="77777777" w:rsidTr="001F0BF7">
        <w:trPr>
          <w:trHeight w:val="115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2FE252" w14:textId="19AD51BA" w:rsidR="008858D0" w:rsidRPr="001F0BF7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0B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"/>
              </w:rPr>
              <w:t>Парковка?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0A475E" w14:textId="77777777" w:rsidR="008858D0" w:rsidRPr="00A54AD8" w:rsidRDefault="0000000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951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Да</w:t>
            </w:r>
            <w:r w:rsidR="00640C35">
              <w:rPr>
                <w:rFonts w:eastAsia="MS Gothic" w:cs="Arial"/>
                <w:lang w:val="ru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412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ru"/>
              </w:rPr>
              <w:t xml:space="preserve"> Нет 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60CA59" w14:textId="77777777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Кол-во помещений: </w:t>
            </w:r>
          </w:p>
        </w:tc>
        <w:tc>
          <w:tcPr>
            <w:tcW w:w="9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03F9311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844303B" w14:textId="6AA6A5D3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Прочие потребности:</w:t>
            </w:r>
          </w:p>
        </w:tc>
        <w:tc>
          <w:tcPr>
            <w:tcW w:w="553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5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1560"/>
              <w:gridCol w:w="1269"/>
              <w:gridCol w:w="1566"/>
            </w:tblGrid>
            <w:tr w:rsidR="008858D0" w:rsidRPr="00A54AD8" w14:paraId="786F9310" w14:textId="77777777" w:rsidTr="001F0BF7">
              <w:tc>
                <w:tcPr>
                  <w:tcW w:w="1131" w:type="dxa"/>
                </w:tcPr>
                <w:p w14:paraId="7CC9C441" w14:textId="728F3CA1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190433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 w:rsidRPr="001F0BF7">
                    <w:rPr>
                      <w:rFonts w:ascii="Calibri" w:eastAsia="MS Gothic" w:hAnsi="Calibri" w:cs="Arial"/>
                      <w:color w:val="000000"/>
                      <w:sz w:val="18"/>
                      <w:szCs w:val="18"/>
                      <w:lang w:val="ru"/>
                    </w:rPr>
                    <w:t>Крытое</w:t>
                  </w:r>
                </w:p>
              </w:tc>
              <w:tc>
                <w:tcPr>
                  <w:tcW w:w="1560" w:type="dxa"/>
                </w:tcPr>
                <w:p w14:paraId="637AF8A2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-151837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 w:rsidRPr="001F0BF7">
                    <w:rPr>
                      <w:rFonts w:ascii="Calibri" w:eastAsia="MS Gothic" w:hAnsi="Calibri" w:cs="Arial"/>
                      <w:color w:val="000000"/>
                      <w:sz w:val="18"/>
                      <w:szCs w:val="18"/>
                      <w:lang w:val="ru"/>
                    </w:rPr>
                    <w:t>Безопасное</w:t>
                  </w:r>
                </w:p>
              </w:tc>
              <w:tc>
                <w:tcPr>
                  <w:tcW w:w="1269" w:type="dxa"/>
                </w:tcPr>
                <w:p w14:paraId="7FA144FA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-115020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</w:t>
                  </w:r>
                  <w:r w:rsidR="00640C35" w:rsidRPr="001F0BF7">
                    <w:rPr>
                      <w:rFonts w:ascii="Calibri" w:eastAsia="MS Gothic" w:hAnsi="Calibri" w:cs="Arial"/>
                      <w:color w:val="000000"/>
                      <w:sz w:val="18"/>
                      <w:szCs w:val="18"/>
                      <w:lang w:val="ru"/>
                    </w:rPr>
                    <w:t>Частное</w:t>
                  </w:r>
                </w:p>
              </w:tc>
              <w:tc>
                <w:tcPr>
                  <w:tcW w:w="1566" w:type="dxa"/>
                </w:tcPr>
                <w:p w14:paraId="68E01AC3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58204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</w:t>
                  </w:r>
                  <w:r w:rsidR="00640C35" w:rsidRPr="001F0BF7">
                    <w:rPr>
                      <w:rFonts w:ascii="Calibri" w:eastAsia="MS Gothic" w:hAnsi="Calibri" w:cs="Arial"/>
                      <w:color w:val="000000"/>
                      <w:sz w:val="14"/>
                      <w:szCs w:val="14"/>
                      <w:lang w:val="ru"/>
                    </w:rPr>
                    <w:t>Общедоступное</w:t>
                  </w:r>
                </w:p>
              </w:tc>
            </w:tr>
          </w:tbl>
          <w:p w14:paraId="6B69C00D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F99AA6" w14:textId="77777777" w:rsidR="008858D0" w:rsidRPr="00147716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Кол-во мест для посетителей: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CAEA9BF" w14:textId="77777777" w:rsidR="008858D0" w:rsidRPr="00147716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581EE3" w:rsidRPr="00A54AD8" w14:paraId="404A5C9C" w14:textId="77777777" w:rsidTr="00DB0317">
        <w:trPr>
          <w:trHeight w:val="300"/>
        </w:trPr>
        <w:tc>
          <w:tcPr>
            <w:tcW w:w="1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FBA83" w14:textId="40DD25FF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Запрашиваемая арендная плата/стоимость</w:t>
            </w:r>
          </w:p>
        </w:tc>
        <w:tc>
          <w:tcPr>
            <w:tcW w:w="226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DE7B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43601C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Сборы за услуги</w:t>
            </w:r>
          </w:p>
        </w:tc>
        <w:tc>
          <w:tcPr>
            <w:tcW w:w="269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2D4F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CF5A6" w14:textId="20EB9FBD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Прочие расходы</w:t>
            </w:r>
          </w:p>
        </w:tc>
        <w:tc>
          <w:tcPr>
            <w:tcW w:w="4703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889F0C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FBFEE36" w14:textId="1122708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1439586" w14:textId="7777777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2"/>
        <w:gridCol w:w="1020"/>
        <w:gridCol w:w="1531"/>
        <w:gridCol w:w="1134"/>
        <w:gridCol w:w="567"/>
        <w:gridCol w:w="25"/>
        <w:gridCol w:w="1958"/>
        <w:gridCol w:w="711"/>
        <w:gridCol w:w="22"/>
        <w:gridCol w:w="1395"/>
        <w:gridCol w:w="3544"/>
      </w:tblGrid>
      <w:tr w:rsidR="003E38B6" w:rsidRPr="00A54AD8" w14:paraId="65DAAE7E" w14:textId="77777777" w:rsidTr="006533DB">
        <w:trPr>
          <w:trHeight w:val="420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44F77F47" w14:textId="5FF40EB0" w:rsidR="003E38B6" w:rsidRPr="00A54AD8" w:rsidRDefault="00255A8D" w:rsidP="007B040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ru"/>
              </w:rPr>
              <w:t xml:space="preserve">Коммунальные услуги </w:t>
            </w:r>
          </w:p>
        </w:tc>
      </w:tr>
      <w:tr w:rsidR="00817388" w:rsidRPr="00A54AD8" w14:paraId="31DE2F9A" w14:textId="77777777" w:rsidTr="00B8633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628A53" w14:textId="56660CD1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Водоснабже</w:t>
            </w:r>
            <w:r w:rsidR="001F0BF7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ние</w:t>
            </w: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6156A2" w14:textId="37EDD574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Питьевая вода?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17388" w:rsidRPr="00A54AD8" w14:paraId="615B350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01744B" w14:textId="77777777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185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CCC8AB" w14:textId="5BC1A91C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41E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74585CD" w14:textId="77777777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24E3B" w14:textId="77777777" w:rsidR="00817388" w:rsidRPr="00147716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Давление воды во всех точках подключения воды</w:t>
            </w:r>
          </w:p>
        </w:tc>
        <w:tc>
          <w:tcPr>
            <w:tcW w:w="496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817388" w14:paraId="2998AE87" w14:textId="77777777" w:rsidTr="00817388">
              <w:tc>
                <w:tcPr>
                  <w:tcW w:w="1692" w:type="dxa"/>
                  <w:tcMar>
                    <w:left w:w="0" w:type="dxa"/>
                    <w:right w:w="0" w:type="dxa"/>
                  </w:tcMar>
                </w:tcPr>
                <w:p w14:paraId="1C20AC1F" w14:textId="0DDD4A2E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7266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</w:t>
                  </w:r>
                  <w:r w:rsidR="00640C35" w:rsidRPr="001F0BF7">
                    <w:rPr>
                      <w:rFonts w:ascii="Calibri" w:eastAsia="MS Gothic" w:hAnsi="Calibri" w:cs="Arial"/>
                      <w:color w:val="000000"/>
                      <w:sz w:val="21"/>
                      <w:szCs w:val="21"/>
                      <w:lang w:val="ru"/>
                    </w:rPr>
                    <w:t>Недостаточное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2C77DF87" w14:textId="632E99FF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483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Приемлемое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0DC715B6" w14:textId="23798556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974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Достаточное</w:t>
                  </w:r>
                </w:p>
              </w:tc>
            </w:tr>
          </w:tbl>
          <w:p w14:paraId="2539B4EA" w14:textId="21FA897F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408" w:rsidRPr="00A54AD8" w14:paraId="11FB7DA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19A352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27EFBE" w14:textId="242547F8" w:rsidR="007B0408" w:rsidRPr="00147716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Система подключена к сети общего назначения?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4725708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98FA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CAA4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59D1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76473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C252D22" w14:textId="6F3059DF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B5423E" w14:textId="47FDC03D" w:rsidR="007B0408" w:rsidRPr="00147716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Является ли нехватка воды обычным явлением?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3C2F1DE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345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DD79B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434F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00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3D3B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CE44D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98D04BC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272" w:rsidRPr="00147716" w14:paraId="48E0BDD9" w14:textId="77777777" w:rsidTr="006533DB">
        <w:trPr>
          <w:cantSplit/>
          <w:trHeight w:val="45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D9744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90F2A8" w14:textId="786153DD" w:rsidR="00EC3272" w:rsidRPr="00147716" w:rsidRDefault="00EC3272" w:rsidP="007753D5">
            <w:pPr>
              <w:tabs>
                <w:tab w:val="left" w:pos="111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собственный резервуар для воды?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C3272" w:rsidRPr="00A54AD8" w14:paraId="230ECE5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692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7CEB2" w14:textId="7B362D5F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8470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38235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AD9A" w14:textId="77777777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E2E2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FB9E08A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99340D" w14:textId="7D77F085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Емкость (л)</w:t>
            </w:r>
          </w:p>
        </w:tc>
        <w:tc>
          <w:tcPr>
            <w:tcW w:w="5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E7C8E1" w14:textId="17A94A6F" w:rsidR="00EC3272" w:rsidRPr="00A54AD8" w:rsidRDefault="00EC3272" w:rsidP="007753D5">
            <w:pPr>
              <w:tabs>
                <w:tab w:val="left" w:pos="65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1222CD" w14:textId="6746DCF6" w:rsidR="00EC3272" w:rsidRPr="00147716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Как заполняется резервуар для воды?</w:t>
            </w:r>
          </w:p>
        </w:tc>
        <w:tc>
          <w:tcPr>
            <w:tcW w:w="493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44751" w14:textId="68A59F4A" w:rsidR="00EC3272" w:rsidRPr="00147716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4A245F" w:rsidRPr="00A54AD8" w14:paraId="5DC644BB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196B24" w14:textId="77777777" w:rsidR="004A245F" w:rsidRPr="00147716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FC1FF4" w14:textId="2952D679" w:rsidR="004A245F" w:rsidRPr="00147716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Системе необходим водяной насос для подачи воды ко всем точкам подключения воды?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4DA4697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DFE7F7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FD8B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559F6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0207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C62B246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20A74" w14:textId="0D005E11" w:rsidR="004A245F" w:rsidRPr="00147716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Установлен ли водяной насос и находится ли он в рабочем состоянии?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1B8B0D9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067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76124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103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96438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DF7AE0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B11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F17C3FB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5B10" w:rsidRPr="00A54AD8" w14:paraId="1E5029BE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B76D61" w14:textId="77777777" w:rsidR="00175B10" w:rsidRPr="00A54AD8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92184" w14:textId="5BEF72D9" w:rsidR="00175B10" w:rsidRPr="00FB1F8A" w:rsidRDefault="00175B10" w:rsidP="007753D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Другие замечания: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6A0409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2A3320E1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2AC9E482" w14:textId="1029AF34" w:rsidR="00175B10" w:rsidRPr="00A54AD8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E67" w:rsidRPr="00A54AD8" w14:paraId="59373B35" w14:textId="77777777" w:rsidTr="00175B1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AE9AA8" w14:textId="397C938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Электроснабжение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A2A44" w14:textId="45596E06" w:rsidR="00AA7E67" w:rsidRPr="00147716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Система подключена к сети общего назначения?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240A505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1AD66" w14:textId="547BB3FD" w:rsidR="00AA7E67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E4D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27F9B2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2FE8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814433F" w14:textId="49BFCF26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E0FAB9" w14:textId="2FD6A131" w:rsidR="00AA7E67" w:rsidRPr="00147716" w:rsidRDefault="0052676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ru"/>
              </w:rPr>
              <w:t>Часто ли случаются перебои с электричеством?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4D02499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430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2A8F3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7852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64209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CCE058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61DF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BFF38EB" w14:textId="7777777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796" w:rsidRPr="00A54AD8" w14:paraId="108FBDC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97E9D5" w14:textId="77777777" w:rsidR="00180796" w:rsidRPr="00A54AD8" w:rsidRDefault="0018079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24FB1" w14:textId="04DE97EF" w:rsidR="00180796" w:rsidRPr="0014771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Работают ли розетки и выключатели должным образом?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A54AD8" w14:paraId="30FE3B8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833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BD44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9C1A1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140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1614DA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E774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FE825CC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FEDD8C" w14:textId="783CCA28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Видимая проводка? 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FA6656" w:rsidRPr="00A54AD8" w14:paraId="57A5899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6586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648ADB" w14:textId="51BB48B1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90C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89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C4400" w14:textId="77777777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C19D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78626EB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8BA" w:rsidRPr="00A54AD8" w14:paraId="5DFF8A6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A85B95" w14:textId="77777777" w:rsidR="00D228BA" w:rsidRPr="00A54AD8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CE20CC" w14:textId="1CD62E1C" w:rsidR="00D228BA" w:rsidRPr="00A33C26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Заземление имеется и функционирует? 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A54AD8" w14:paraId="3F72C54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59BB7C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44DC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B08A55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7B39F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ACCF864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1FCB4" w14:textId="7EC67204" w:rsidR="00D228BA" w:rsidRPr="0014771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Признаки подгорелостей в розетках, светильниках, кабелях?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67B84" w:rsidRPr="00A54AD8" w14:paraId="2803285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37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9D99F3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7CCFA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54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F7A86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2925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E286035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6C0" w:rsidRPr="00A54AD8" w14:paraId="271EF125" w14:textId="77777777" w:rsidTr="003D4369">
        <w:trPr>
          <w:cantSplit/>
          <w:trHeight w:val="652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75CCA8B" w14:textId="77777777" w:rsidR="005866C0" w:rsidRPr="00A54AD8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CFCEC" w14:textId="77777777" w:rsidR="005866C0" w:rsidRPr="00A33C26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Электрический щит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402"/>
              <w:gridCol w:w="2410"/>
              <w:gridCol w:w="2676"/>
            </w:tblGrid>
            <w:tr w:rsidR="005866C0" w14:paraId="08E43EEE" w14:textId="77777777" w:rsidTr="005866C0">
              <w:tc>
                <w:tcPr>
                  <w:tcW w:w="3394" w:type="dxa"/>
                </w:tcPr>
                <w:p w14:paraId="45CB2581" w14:textId="77777777" w:rsidR="005866C0" w:rsidRPr="00147716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238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Щит отсутствует или только один щит для поддержки подключения к сети</w:t>
                  </w:r>
                </w:p>
              </w:tc>
              <w:tc>
                <w:tcPr>
                  <w:tcW w:w="3402" w:type="dxa"/>
                </w:tcPr>
                <w:p w14:paraId="1D6A8FBF" w14:textId="77777777" w:rsidR="005866C0" w:rsidRPr="00147716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5677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Щит не закреплен или имеет признаки подгорания</w:t>
                  </w:r>
                </w:p>
              </w:tc>
              <w:tc>
                <w:tcPr>
                  <w:tcW w:w="2410" w:type="dxa"/>
                </w:tcPr>
                <w:p w14:paraId="1C19499D" w14:textId="77777777" w:rsidR="005866C0" w:rsidRPr="00147716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97088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ru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>Щит соответствует требованиям, но при этом имеет слишком маленький/большой размер</w:t>
                  </w:r>
                </w:p>
              </w:tc>
              <w:tc>
                <w:tcPr>
                  <w:tcW w:w="2676" w:type="dxa"/>
                </w:tcPr>
                <w:p w14:paraId="1129BA7E" w14:textId="77777777" w:rsidR="005866C0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03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Стандартный электрический щит</w:t>
                  </w:r>
                </w:p>
              </w:tc>
            </w:tr>
          </w:tbl>
          <w:p w14:paraId="6750F048" w14:textId="417852CE" w:rsidR="005866C0" w:rsidRPr="00A54AD8" w:rsidRDefault="005866C0" w:rsidP="007753D5">
            <w:pPr>
              <w:tabs>
                <w:tab w:val="left" w:pos="77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5AA538A2" w14:textId="77777777" w:rsidTr="00EB18D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59FD49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74710D" w14:textId="508CE608" w:rsidR="009D4CB4" w:rsidRPr="0014771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Резервное электропитание имеется и находится в рабочем состоянии?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A54AD8" w14:paraId="60C55F8B" w14:textId="77777777" w:rsidTr="001A10C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4638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BEA2EE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D5A08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625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F3A903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7DC90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F029CEC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F1802E" w14:textId="4E36FFDD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Известно общее энергопотребление?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A54AD8" w14:paraId="6A20881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A641BC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4AD06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067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DEB663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7F3CB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5CF3EB3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702A54A6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195CAD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068D7C" w14:textId="77777777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Другие замечания: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F5A224" w14:textId="08F95180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FB85B7D" w14:textId="77777777" w:rsidR="00EC0C6E" w:rsidRDefault="00EC0C6E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F7755FC" w14:textId="2FDBD135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7CC8EDB6" w14:textId="77777777" w:rsidTr="00C6133A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415C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Системы связи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8E0D54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Работают ли телефонные линии?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0412A" w:rsidRPr="0080412A" w14:paraId="12D22CD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43918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223C" w14:textId="77777777" w:rsidR="007B4533" w:rsidRPr="0080412A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84604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0852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72E8C8" w14:textId="7FFF6EF5" w:rsidR="007B4533" w:rsidRPr="0080412A" w:rsidRDefault="00FF44D9" w:rsidP="007753D5">
                      <w:pPr>
                        <w:jc w:val="lef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3EFB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240E8E6B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7A6AB2" w14:textId="77777777" w:rsidR="007B4533" w:rsidRPr="0014771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подключение к Интернету?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37647DF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9793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5C27F9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583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01425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23313C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C34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5425523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639DC4DF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35462B1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5AF8A5" w14:textId="77777777" w:rsidR="007B4533" w:rsidRPr="0014771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Сигнал Wi-Fi достаточен для всего помещения?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4CC2BE4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467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018B57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B415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82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5FA3F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E2EB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60A929E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A795A9" w14:textId="77777777" w:rsidR="007B4533" w:rsidRPr="0014771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Потребуется ли дополнительный маршрутизатор/коммутатор?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512DA1F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2715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53B34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0652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1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C835C1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0F45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EAB1050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256" w:rsidRPr="00147716" w14:paraId="287A5555" w14:textId="77777777" w:rsidTr="00320515">
        <w:trPr>
          <w:cantSplit/>
          <w:trHeight w:val="726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9689DC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39783" w14:textId="3EDFEED9" w:rsidR="00AB1256" w:rsidRPr="0014771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Покрытие мобильной связью достаточно для всего помещения?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AB1256" w:rsidRPr="00A54AD8" w14:paraId="55A4C27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589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484737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105E3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309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ABA784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2276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CC6030A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6F5101" w14:textId="30E8C596" w:rsidR="00AB1256" w:rsidRPr="0014771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Спутниковый телефон пригоден для использования/имеет покрытие?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1B26F" w14:textId="3E8FEE64" w:rsidR="00AB1256" w:rsidRPr="00147716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59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В помещении  </w:t>
            </w:r>
            <w:r w:rsidR="001F0BF7">
              <w:rPr>
                <w:rFonts w:ascii="Calibri" w:eastAsia="MS Gothic" w:hAnsi="Calibri" w:cs="Arial"/>
                <w:color w:val="000000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392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>Только на крыше</w:t>
            </w:r>
          </w:p>
          <w:p w14:paraId="1B871697" w14:textId="63DA2F59" w:rsidR="00AB1256" w:rsidRPr="00147716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06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Только в окне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25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Недостаточно </w:t>
            </w:r>
          </w:p>
        </w:tc>
      </w:tr>
      <w:tr w:rsidR="009D4CB4" w:rsidRPr="00A54AD8" w14:paraId="59963FB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8285360" w14:textId="77777777" w:rsidR="009D4CB4" w:rsidRPr="0014771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EC160" w14:textId="77777777" w:rsidR="009D4CB4" w:rsidRPr="00444D19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Другие замечания: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C9DC1" w14:textId="40C19AF3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A6B1F54" w14:textId="77777777" w:rsidR="001F0BF7" w:rsidRDefault="001F0BF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4F133A70" w14:textId="77777777" w:rsidR="001F0BF7" w:rsidRDefault="001F0BF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85CF667" w14:textId="77777777" w:rsidR="001F0BF7" w:rsidRDefault="001F0BF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E624673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CDEC773" w14:textId="505A084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147716" w14:paraId="2A21B404" w14:textId="77777777" w:rsidTr="00973A1F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1777D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lastRenderedPageBreak/>
              <w:t>Контроль климата</w:t>
            </w: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5D78ED" w14:textId="77777777" w:rsidR="007B4533" w:rsidRPr="00444D19" w:rsidRDefault="007B4533" w:rsidP="001F0BF7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Ориентация</w:t>
            </w:r>
          </w:p>
        </w:tc>
        <w:tc>
          <w:tcPr>
            <w:tcW w:w="42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F505D2" w14:textId="77777777" w:rsidR="007B4533" w:rsidRPr="00A54AD8" w:rsidRDefault="00000000" w:rsidP="001F0BF7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795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Восток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04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Юг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362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Запад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5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Север</w:t>
            </w: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ED2E72" w14:textId="77777777" w:rsidR="007B4533" w:rsidRPr="00147716" w:rsidRDefault="007B4533" w:rsidP="001F0BF7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Окна и двери плотно закрываются?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B8748" w14:textId="77777777" w:rsidR="007B4533" w:rsidRPr="00147716" w:rsidRDefault="007B4533" w:rsidP="001F0BF7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7B4533" w:rsidRPr="00A54AD8" w14:paraId="773489DA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03D5A4" w14:textId="77777777" w:rsidR="007B4533" w:rsidRPr="0014771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27ECC4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Распределение обеспечивает надлежащую вентиляцию?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7B4533" w:rsidRPr="00A54AD8" w14:paraId="2F4E7B2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98330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B2DC2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5239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7865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3BDD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5997E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0D81F5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3692EA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Потолочные вентиляторы установлены?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49682C48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5619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AED3E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3369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66046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D8008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8725D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C779F7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2DAC3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02EB0293" w14:textId="77777777" w:rsidTr="00973A1F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99622A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57A35F" w14:textId="5BF5B5AD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Требуется переменный ток?</w:t>
            </w:r>
          </w:p>
        </w:tc>
        <w:tc>
          <w:tcPr>
            <w:tcW w:w="255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2F1F87C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6174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3639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00F6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543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7E941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1A9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7A8488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F3A3E9" w14:textId="77777777" w:rsidR="007B4533" w:rsidRPr="00147716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Системы переменного тока установлены и функционируют?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791EA6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5002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E3E9F3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F3F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70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A6C2D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B593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7E9AE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FB336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B75" w:rsidRPr="00A54AD8" w14:paraId="4F83E851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CE80B8" w14:textId="77777777" w:rsidR="00075B75" w:rsidRPr="00A54AD8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1D308E" w14:textId="77777777" w:rsidR="00075B75" w:rsidRPr="00444D19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Другие замечания: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AC32C" w14:textId="4F004841" w:rsidR="00075B75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8E0BD0E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88CE040" w14:textId="7E3CC8A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A06795" w14:textId="13417223" w:rsidR="00D62D9B" w:rsidRPr="00A54AD8" w:rsidRDefault="00D62D9B" w:rsidP="00255A8D"/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426"/>
        <w:gridCol w:w="552"/>
        <w:gridCol w:w="1007"/>
        <w:gridCol w:w="283"/>
        <w:gridCol w:w="1276"/>
        <w:gridCol w:w="1276"/>
        <w:gridCol w:w="1204"/>
        <w:gridCol w:w="213"/>
        <w:gridCol w:w="2268"/>
        <w:gridCol w:w="948"/>
        <w:gridCol w:w="1746"/>
      </w:tblGrid>
      <w:tr w:rsidR="00C26E0B" w:rsidRPr="00A54AD8" w14:paraId="6FEB7027" w14:textId="77777777" w:rsidTr="00175B10">
        <w:trPr>
          <w:trHeight w:val="420"/>
        </w:trPr>
        <w:tc>
          <w:tcPr>
            <w:tcW w:w="15168" w:type="dxa"/>
            <w:gridSpan w:val="1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</w:tcPr>
          <w:p w14:paraId="16DB2371" w14:textId="4CD3812D" w:rsidR="00C26E0B" w:rsidRPr="00A54AD8" w:rsidRDefault="00C26E0B" w:rsidP="00052F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ru"/>
              </w:rPr>
              <w:t xml:space="preserve">Охрана и безопасность </w:t>
            </w:r>
          </w:p>
        </w:tc>
      </w:tr>
      <w:tr w:rsidR="00C26E0B" w:rsidRPr="00A54AD8" w14:paraId="4BC96931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A7AA9" w14:textId="16B0A359" w:rsidR="00C26E0B" w:rsidRPr="00A54AD8" w:rsidRDefault="00C26E0B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Объект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806DD9" w14:textId="77777777" w:rsidR="00C26E0B" w:rsidRPr="00147716" w:rsidRDefault="00C26E0B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Кол-во входов в здание</w:t>
            </w:r>
          </w:p>
        </w:tc>
        <w:tc>
          <w:tcPr>
            <w:tcW w:w="97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031078" w14:textId="77777777" w:rsidR="00C26E0B" w:rsidRPr="00147716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9BC880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Кол-во этажей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67A8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B6F8DA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Кол-во лифтов</w:t>
            </w:r>
          </w:p>
        </w:tc>
        <w:tc>
          <w:tcPr>
            <w:tcW w:w="14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75CDAA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FC003" w14:textId="77777777" w:rsidR="00C26E0B" w:rsidRPr="00147716" w:rsidRDefault="00C26E0B" w:rsidP="001F0B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Находится ли здание в совместном пользовании с другими организациями</w:t>
            </w:r>
          </w:p>
        </w:tc>
        <w:tc>
          <w:tcPr>
            <w:tcW w:w="17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C26E0B" w:rsidRPr="00A54AD8" w14:paraId="6C753C4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257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55F0F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AA860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472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EA209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707C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8958984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147716" w14:paraId="4A15B22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D5474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C5DC2" w14:textId="20607D52" w:rsidR="00B630D3" w:rsidRPr="00147716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Имеются надлежащие условия для подготовки комнаты гибернации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784C89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16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2D45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C2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48029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52B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D5C9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39F6B9F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F09D02" w14:textId="4B646B4B" w:rsidR="00B630D3" w:rsidRPr="00147716" w:rsidRDefault="00B630D3" w:rsidP="001F0B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В случае необходимости, по крайней мере, одну комнату можно переоборудовать в убежище?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C45C4D" w14:textId="77777777" w:rsidR="00B630D3" w:rsidRPr="00147716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630D3" w:rsidRPr="00147716" w14:paraId="3D0BCA7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6E2D381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D8F146" w14:textId="176FA323" w:rsidR="00B630D3" w:rsidRPr="00147716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Здание с государственными органами высокого уровня в 1,5 км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FF85D2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7130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E36C3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BAB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6267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FD8E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D62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BACFC78" w14:textId="77777777" w:rsidR="00B630D3" w:rsidRPr="00A54AD8" w:rsidRDefault="00B630D3" w:rsidP="00B630D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5E72F8" w14:textId="461A9515" w:rsidR="00B630D3" w:rsidRPr="00147716" w:rsidRDefault="00B630D3" w:rsidP="001F0B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ru"/>
              </w:rPr>
              <w:t>Расстояние от здания до ближайшего полицейского участка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  <w:lang w:val="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6D52BC" w14:textId="77777777" w:rsidR="00B630D3" w:rsidRPr="00147716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630D3" w:rsidRPr="00147716" w14:paraId="2DF482D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5FE373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A57A7C" w14:textId="2E9DAC82" w:rsidR="00B630D3" w:rsidRPr="00444D19" w:rsidRDefault="00B43A5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Военная база в 1,5 км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49BEBE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07993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58BA5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28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27687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A99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416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CB67E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1800F9" w14:textId="77777777" w:rsidR="00B630D3" w:rsidRPr="00147716" w:rsidRDefault="00B630D3" w:rsidP="001F0B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ru"/>
              </w:rPr>
              <w:t>Расстояние от здания до ближайшей пожарной части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  <w:lang w:val="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A48B7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</w:tr>
      <w:tr w:rsidR="00B630D3" w:rsidRPr="00147716" w14:paraId="425AE42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84CAE07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D0B4C" w14:textId="30D241D8" w:rsidR="00B630D3" w:rsidRPr="00147716" w:rsidRDefault="2013671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ru"/>
              </w:rPr>
              <w:t>Другой уязвимый или потенциальный целевой объект в пределах 1,5 км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D1606F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287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674AC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E0C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884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D9EB5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F87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115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09458" w14:textId="77777777" w:rsidR="00B630D3" w:rsidRPr="00147716" w:rsidRDefault="00B630D3" w:rsidP="001F0B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Расстояние от здания до ближайшего медицинского учреждения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7E723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</w:tr>
      <w:tr w:rsidR="00B630D3" w:rsidRPr="00147716" w14:paraId="35C43FF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EFC672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9CDD2E" w14:textId="429F2C31" w:rsidR="00B630D3" w:rsidRPr="00147716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Любые предприятия по производству опасных материалов или заправочные станции поблизости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D8434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DDF86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FD80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747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F05A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40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299B37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85B5D0" w14:textId="77777777" w:rsidR="00B630D3" w:rsidRPr="00147716" w:rsidRDefault="00B630D3" w:rsidP="001F0B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Общие санитарно-гигиенические условия объекта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DC81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A5C07" w:rsidRPr="00A54AD8" w14:paraId="5AEEA60A" w14:textId="77777777" w:rsidTr="00BA5C07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4D5DCCA" w14:textId="77777777" w:rsidR="00BA5C07" w:rsidRPr="00147716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84D0E5" w14:textId="77777777" w:rsidR="00BA5C07" w:rsidRPr="00444D19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Другие замечания: 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882634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4935F8D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16215E3" w14:textId="2D2E4ED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147716" w14:paraId="13239CCE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64C226" w14:textId="4BF5259C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Периметр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78F098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ограждение и/или стена по периметру?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471EA0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98494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B2A0F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591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2909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2E36D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E6B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12CB9F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E6BF8C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Приблизительная высота? Любые специальные функции (электрификация и т. д.)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F4C02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630D3" w:rsidRPr="00A54AD8" w14:paraId="5071666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434787" w14:textId="77777777" w:rsidR="00B630D3" w:rsidRPr="00147716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1BE4D4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барьер для контроля доступа транспортных средств?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F8D710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9807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266A3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67C1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735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D86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8A8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0370F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5ADDDF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Находится ли периметр под видеонаблюдением?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1FB68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36368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FE8037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D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5665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0296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54BF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FA9CED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91BA3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73264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08B52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барьер для контроля доступа пешеходов?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523187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3985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3DA99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0202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743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FD921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539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E6E0E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298868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Присутствует ли охранник в здании?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521450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5097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2E55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8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1155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96ED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FED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8622B1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4D19" w:rsidRPr="00A54AD8" w14:paraId="5890CB63" w14:textId="77777777" w:rsidTr="007F3F5E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44A8B60" w14:textId="77777777" w:rsidR="00444D19" w:rsidRPr="00A54AD8" w:rsidRDefault="00444D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1CC6C" w14:textId="77777777" w:rsidR="00444D19" w:rsidRPr="00147716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Какое количество охранников присутствует в течение дня?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304F" w14:textId="77777777" w:rsidR="00444D19" w:rsidRPr="00147716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E315D7" w14:textId="4F4B589F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Служба охраны:</w:t>
            </w:r>
          </w:p>
        </w:tc>
        <w:tc>
          <w:tcPr>
            <w:tcW w:w="517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</w:tblGrid>
            <w:tr w:rsidR="00444D19" w14:paraId="21DC8718" w14:textId="77777777" w:rsidTr="00444D19">
              <w:trPr>
                <w:trHeight w:val="369"/>
              </w:trPr>
              <w:tc>
                <w:tcPr>
                  <w:tcW w:w="2453" w:type="dxa"/>
                </w:tcPr>
                <w:p w14:paraId="548471EE" w14:textId="65A764DE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256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Внутренняя</w:t>
                  </w:r>
                </w:p>
              </w:tc>
              <w:tc>
                <w:tcPr>
                  <w:tcW w:w="2453" w:type="dxa"/>
                </w:tcPr>
                <w:p w14:paraId="78139232" w14:textId="49FADD89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3645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Внешняя (аутсорсинг)</w:t>
                  </w:r>
                </w:p>
              </w:tc>
            </w:tr>
          </w:tbl>
          <w:p w14:paraId="523BBB64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7B80F027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D7698F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96F8F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Какое количество охранников присутствует в ночное время?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39AE45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DF6782" w14:textId="78DA2545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Проводят ли охранники проверки посетителей?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FC173F" w:rsidRPr="00A54AD8" w14:paraId="16C5954E" w14:textId="77777777" w:rsidTr="00F00F7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85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E15691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DF3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583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822BC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96FDF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392A2E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B40117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89FFC2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25650E" w14:textId="3181D9ED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Охрана патрулирует периметр здания?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5BC582A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85695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A2B10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964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4720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885D9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3E7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58F2EC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27B3B" w14:textId="3711D0F3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Охрана вооружена?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F92340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697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3E78B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944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94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C6AA3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E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6E21B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0D583AB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EA6D1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684FBF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мониторинговая комната, работающая 24/7?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980589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477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09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7B8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3222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A5AFC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296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BD4A8B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5A9143" w14:textId="49946A9A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Реагируют ли охранники на чрезвычайные ситуации или срабатывание сигнализации?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F41DA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55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384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5A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942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801D2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A2E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42367F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219" w:rsidRPr="00147716" w14:paraId="5237490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D112CA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2A34D" w14:textId="77777777" w:rsidR="00B01219" w:rsidRPr="00147716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В отношении какого рода инцидентов охранники обучены и экипированы?</w:t>
            </w:r>
          </w:p>
        </w:tc>
        <w:tc>
          <w:tcPr>
            <w:tcW w:w="1077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5594B9" w14:textId="563202CF" w:rsidR="00B01219" w:rsidRPr="00147716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B01219" w:rsidRPr="00A54AD8" w14:paraId="338AE17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F9B137" w14:textId="77777777" w:rsidR="00B01219" w:rsidRPr="00147716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12DA34" w14:textId="77777777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Другие замечания: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855B4E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B9139B6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368B8EC" w14:textId="4B0C8D30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69C4288B" w14:textId="77777777" w:rsidTr="00D61586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DCF56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Здание и контроль доступа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E335F" w14:textId="0B4F7EC3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Спроектированы ли точки доступа в здание с учетом требований безопасности?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655D43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5533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C5B8F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07A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74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CD2C4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190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5BB7A0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445665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стойка регистрации с персоналом?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8FEC3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2139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B35F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A5B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01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4EC1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277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B6556E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B2EEBC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5545F06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CE2CB1" w14:textId="685DB8B2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Защищены ли окна на уровне земли? (перекладины, решетки и т. д.)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F2A346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47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954F0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599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5768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DA165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834B1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12945E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6BC419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Оборудованы ли окна противоударной пленкой или многослойным стеклом?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74F0A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533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4EE5B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C0B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85213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257C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30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041E65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6E3A1E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21900E5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4440D6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Находятся ли запертые двери и окна под сигнализацией?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10167E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5724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81E1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5C1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8415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51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190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DFCAED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CD1DDE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какая-либо система, срабатывающая на движение?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E8220A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09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FF8F8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1617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184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74FA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7E8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12C2DBE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4D9" w:rsidRPr="00A54AD8" w14:paraId="436593F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C6C029" w14:textId="77777777" w:rsidR="00FF44D9" w:rsidRPr="00A54AD8" w:rsidRDefault="00FF44D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A5676" w14:textId="77777777" w:rsidR="00FF44D9" w:rsidRPr="00444D1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Другие замечания: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F51A67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FF5C0B1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4C6A2F0" w14:textId="7D02D015" w:rsidR="00FF44D9" w:rsidRPr="00A54AD8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2F79D67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E9A50C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Мониторинг и поиск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6D9A0B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Проводятся ли физический осмотр или досмотр транспортных средств при въезде в периметр?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B251A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3299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BB8C4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A2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05898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CDEF4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23C5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7F3C2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69FCAA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Проводится ли физический осмотр или досмотр пешеходов при входе в периметр?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B857A8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761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0EFFD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CA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4252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5CDD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42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ABB6AA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6116D8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5E414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F9FD02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Проверяются ли почта/посылки при доставке в здание?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8C24DA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3780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6BF78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348D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32002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0F0BD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540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128F54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566BD3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Проводятся ли физический осмотр или досмотр пешехода при входе в здание?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DC296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50748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735EF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C19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31808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8281D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AFF2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B2E30C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6E99E7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5A4835A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4FF853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Проводят ли сотрудники службы безопасности ручной досмотр посетителей?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99CC68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443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F65FE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9A2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859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6E6E8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28FA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E78842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73A478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Используют ли сотрудники службы безопасности ручные металлодетекторы и детекторы взрывчатых веществ?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1F6C83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49688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79353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13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0076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1A05D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3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36A7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59419E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B724893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571275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металлоискатель Archway (AMD)?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9FF30E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281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6BF1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4751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632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DD62C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46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E03A2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762708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Присутствует ли на входе в здание рентгеновский сканер для багажа?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015A2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454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C44DA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C66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3246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E0FC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6F6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90AF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30E" w:rsidRPr="00A54AD8" w14:paraId="46248C2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B2BC69" w14:textId="77777777" w:rsidR="00FF430E" w:rsidRPr="00A54AD8" w:rsidRDefault="00FF430E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5650A6" w14:textId="77777777" w:rsidR="00FF430E" w:rsidRPr="00444D19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Другие замечания: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995B2B" w14:textId="77777777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7A56FE1" w14:textId="77777777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E9D5DCF" w14:textId="5C4B811F" w:rsidR="00FF430E" w:rsidRPr="00A54AD8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4138FC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22096B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lastRenderedPageBreak/>
              <w:t>Освещение охраняемой зоны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CFFF66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Освещается ли периметр охранным освещением?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B8CD2F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12537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5C8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4A69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6478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581D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544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485A6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41BD42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Освещено ли здание охранным освещением?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3B535C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583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0685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51CF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0805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A4ED7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71F3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9DDFBD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D54DD9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F4D8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CE59DC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прожектор на внешней стороне здания?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FFF8A1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56907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5A25A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BA7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9001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97BE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8A2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961F3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CF9F61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Освещена ли зона проходной?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4AFE5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96934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2215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7BBE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42445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108F1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6C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0D5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5CE63C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BC62A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50844B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Освещение постоянно включено в ночное время или включается при движении?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695582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7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EFE1F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C03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6510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E5692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0A3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63C49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7A52A3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дополнительное освещение для устранения темных зон?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34D3F1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0781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119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296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1130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C30B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7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57A0994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670" w:rsidRPr="00A54AD8" w14:paraId="51EBA14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D5E005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66460" w14:textId="4252BD94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Другие замечания: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AFF235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36BA1FE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CFFF1CB" w14:textId="2707704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009B22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972B42" w14:textId="337E281A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Реагирование на пожар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637697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Имеются ли в здании детекторы дыма?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AFA464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176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C9631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C045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0859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70197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934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E681DC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BA718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Имеются ли в здании спринклерные устройства?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6FCF26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8064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5646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2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463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939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15F9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0EB5AD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6591B13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03F17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53024D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Подключены ли детекторы дыма к спринклерам?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5C848C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44211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8C13E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5174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75233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BBEB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AF5E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F9DCEF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1ABD0B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на рассматриваемом этаже противопожарное оборудование (пожарные рукава и огнетушители?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4CC136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5060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30FA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C96D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20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049FA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F3A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4121A8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AF2C9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9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466F1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Сколько аварийных выходов имеется на рассматриваемом этаже?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93EBFB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83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DF56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D5A8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651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7781A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6BB5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74EB7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E2EE30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Аварийные выходы и оборудование безопасности надлежащим образом обозначены и подсвечены?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0E6F88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879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A9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679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7EF5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861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7D82AE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80C6680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177ED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69E1C3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Имеется ли центральная система пожарной сигнализации?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5C1B4B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8304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6BFA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2F38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9953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68DE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2EA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33F5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AC947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Если да, то подключена ли центральная система сигнализации ко всем этажам?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69B289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09501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6882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49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962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EB9A4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A5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970662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737E98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C4FF0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8E17F" w14:textId="77777777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Можно ли эвакуировать людей с ограниченной мобильностью?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67CE09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9953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6FAE2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343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6279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32E90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31F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FC118A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BE562" w14:textId="3D627C52" w:rsidR="00B630D3" w:rsidRPr="00147716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ru"/>
              </w:rPr>
              <w:t>Имеется ли и обновляется ли процедура эвакуации лиц с ограниченной мобильностью?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  <w:lang w:val="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07F7A9A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984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FBC04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88A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281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2A0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97B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58F583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670" w:rsidRPr="00A54AD8" w14:paraId="1BAE9155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06DF0B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F13B3" w14:textId="09563C9F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Другие замечания: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73463C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D6AD8AF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363833E" w14:textId="2C5A408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0C45419" w14:textId="37D8869B" w:rsidR="00C26E0B" w:rsidRPr="00A54AD8" w:rsidRDefault="00C26E0B" w:rsidP="00255A8D"/>
    <w:tbl>
      <w:tblPr>
        <w:tblW w:w="151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42"/>
        <w:gridCol w:w="425"/>
        <w:gridCol w:w="709"/>
        <w:gridCol w:w="354"/>
        <w:gridCol w:w="213"/>
        <w:gridCol w:w="284"/>
        <w:gridCol w:w="141"/>
        <w:gridCol w:w="567"/>
        <w:gridCol w:w="143"/>
        <w:gridCol w:w="425"/>
        <w:gridCol w:w="142"/>
        <w:gridCol w:w="141"/>
        <w:gridCol w:w="283"/>
        <w:gridCol w:w="993"/>
        <w:gridCol w:w="142"/>
        <w:gridCol w:w="566"/>
        <w:gridCol w:w="286"/>
        <w:gridCol w:w="2410"/>
        <w:gridCol w:w="281"/>
        <w:gridCol w:w="853"/>
        <w:gridCol w:w="446"/>
        <w:gridCol w:w="262"/>
        <w:gridCol w:w="1274"/>
        <w:gridCol w:w="711"/>
        <w:gridCol w:w="1276"/>
      </w:tblGrid>
      <w:tr w:rsidR="00B630D3" w:rsidRPr="00A54AD8" w14:paraId="6FE43DF3" w14:textId="77777777" w:rsidTr="001E5EF7">
        <w:trPr>
          <w:trHeight w:val="420"/>
          <w:jc w:val="center"/>
        </w:trPr>
        <w:tc>
          <w:tcPr>
            <w:tcW w:w="151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E1B143C" w14:textId="77777777" w:rsidR="00B630D3" w:rsidRPr="00A54AD8" w:rsidRDefault="00B630D3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ru"/>
              </w:rPr>
              <w:t xml:space="preserve">Условия аренды </w:t>
            </w:r>
          </w:p>
        </w:tc>
      </w:tr>
      <w:tr w:rsidR="00B630D3" w:rsidRPr="00147716" w14:paraId="2FEEE8BA" w14:textId="77777777" w:rsidTr="001E5EF7">
        <w:trPr>
          <w:trHeight w:val="300"/>
          <w:jc w:val="center"/>
        </w:trPr>
        <w:tc>
          <w:tcPr>
            <w:tcW w:w="15168" w:type="dxa"/>
            <w:gridSpan w:val="2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2992BC" w14:textId="77777777" w:rsidR="00B630D3" w:rsidRPr="00147716" w:rsidRDefault="00B630D3" w:rsidP="00CC0123">
            <w:pPr>
              <w:spacing w:after="0"/>
              <w:rPr>
                <w:i/>
                <w:iCs/>
                <w:color w:val="808080" w:themeColor="background1" w:themeShade="80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lang w:val="ru"/>
              </w:rPr>
              <w:t xml:space="preserve">Условия, представленные ниже, являются дополнением и не охватывают все аспекты, которые должен включать в себя договор аренды. Они должны выступать в качестве контрольного перечня для обсуждения на этапе оценки помещения и/или для того, чтобы не упустить что-либо при составлении договора аренды. </w:t>
            </w:r>
          </w:p>
        </w:tc>
      </w:tr>
      <w:tr w:rsidR="004C09FC" w:rsidRPr="00A54AD8" w14:paraId="0772D719" w14:textId="77777777" w:rsidTr="003E0B35">
        <w:trPr>
          <w:trHeight w:val="300"/>
          <w:jc w:val="center"/>
        </w:trPr>
        <w:tc>
          <w:tcPr>
            <w:tcW w:w="2267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B62E469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Единицы измерения</w:t>
            </w:r>
          </w:p>
        </w:tc>
        <w:tc>
          <w:tcPr>
            <w:tcW w:w="12901" w:type="dxa"/>
            <w:gridSpan w:val="2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19"/>
              <w:gridCol w:w="3219"/>
            </w:tblGrid>
            <w:tr w:rsidR="004C09FC" w14:paraId="3B1362C4" w14:textId="77777777" w:rsidTr="004C09FC">
              <w:tc>
                <w:tcPr>
                  <w:tcW w:w="3219" w:type="dxa"/>
                </w:tcPr>
                <w:p w14:paraId="4556CB14" w14:textId="49FA381A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934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Квадратные метры</w:t>
                  </w:r>
                </w:p>
              </w:tc>
              <w:tc>
                <w:tcPr>
                  <w:tcW w:w="3219" w:type="dxa"/>
                </w:tcPr>
                <w:p w14:paraId="2DB988D2" w14:textId="42BC7C4E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019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Комната</w:t>
                  </w:r>
                </w:p>
              </w:tc>
              <w:tc>
                <w:tcPr>
                  <w:tcW w:w="3219" w:type="dxa"/>
                </w:tcPr>
                <w:p w14:paraId="41C2AFDD" w14:textId="3F8DC137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827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Квартира</w:t>
                  </w:r>
                </w:p>
              </w:tc>
              <w:tc>
                <w:tcPr>
                  <w:tcW w:w="3219" w:type="dxa"/>
                </w:tcPr>
                <w:p w14:paraId="64E18760" w14:textId="09223716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54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Этаж</w:t>
                  </w:r>
                </w:p>
              </w:tc>
            </w:tr>
          </w:tbl>
          <w:p w14:paraId="7C208A9E" w14:textId="28B28938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9FC" w:rsidRPr="00A54AD8" w14:paraId="122DB764" w14:textId="77777777" w:rsidTr="00C02C42">
        <w:trPr>
          <w:trHeight w:val="300"/>
          <w:jc w:val="center"/>
        </w:trPr>
        <w:tc>
          <w:tcPr>
            <w:tcW w:w="2267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118C3A1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1CE69" w14:textId="77777777" w:rsidR="004C09FC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Другое:</w:t>
            </w:r>
          </w:p>
        </w:tc>
        <w:tc>
          <w:tcPr>
            <w:tcW w:w="11838" w:type="dxa"/>
            <w:gridSpan w:val="2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8F3D42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24ED8C5A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DC06B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Валюта контракта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A87BB9" w14:textId="5FE15E5B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99F57C7" w14:textId="60797AF1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Указанные временные рамки</w:t>
            </w:r>
          </w:p>
        </w:tc>
        <w:tc>
          <w:tcPr>
            <w:tcW w:w="9499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552"/>
              <w:gridCol w:w="5088"/>
            </w:tblGrid>
            <w:tr w:rsidR="00057B7E" w14:paraId="41A62F27" w14:textId="77777777" w:rsidTr="00057B7E">
              <w:tc>
                <w:tcPr>
                  <w:tcW w:w="1833" w:type="dxa"/>
                </w:tcPr>
                <w:p w14:paraId="4AA6BF8F" w14:textId="1759273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932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день</w:t>
                  </w:r>
                </w:p>
              </w:tc>
              <w:tc>
                <w:tcPr>
                  <w:tcW w:w="2552" w:type="dxa"/>
                </w:tcPr>
                <w:p w14:paraId="7A0F9EB9" w14:textId="6C716D0E" w:rsidR="00057B7E" w:rsidRDefault="00000000" w:rsidP="00057B7E">
                  <w:pPr>
                    <w:tabs>
                      <w:tab w:val="center" w:pos="1471"/>
                      <w:tab w:val="right" w:pos="2942"/>
                    </w:tabs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24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>месяц</w:t>
                  </w:r>
                </w:p>
              </w:tc>
              <w:tc>
                <w:tcPr>
                  <w:tcW w:w="5088" w:type="dxa"/>
                </w:tcPr>
                <w:p w14:paraId="44490DE0" w14:textId="787C85E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67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>год</w:t>
                  </w:r>
                </w:p>
              </w:tc>
            </w:tr>
          </w:tbl>
          <w:p w14:paraId="2BEC57B5" w14:textId="4E93E5E5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06379F9F" w14:textId="77777777" w:rsidTr="001F0BF7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84C64E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B86AE9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A5EEA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530B612B" w14:textId="77777777" w:rsidR="00057B7E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16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Другое:</w:t>
            </w:r>
          </w:p>
        </w:tc>
        <w:tc>
          <w:tcPr>
            <w:tcW w:w="8364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22450AC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98F" w:rsidRPr="00A54AD8" w14:paraId="158BF857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2E2B1E" w14:textId="77777777" w:rsidR="0026398F" w:rsidRPr="00147716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lastRenderedPageBreak/>
              <w:t>Периодичность внесения арендных платежей авансом</w:t>
            </w:r>
          </w:p>
        </w:tc>
        <w:tc>
          <w:tcPr>
            <w:tcW w:w="11200" w:type="dxa"/>
            <w:gridSpan w:val="1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26398F" w14:paraId="3B22B2ED" w14:textId="77777777" w:rsidTr="0026398F">
              <w:tc>
                <w:tcPr>
                  <w:tcW w:w="2793" w:type="dxa"/>
                </w:tcPr>
                <w:p w14:paraId="0A6E254D" w14:textId="13252DFC" w:rsidR="0026398F" w:rsidRPr="0026398F" w:rsidRDefault="00000000" w:rsidP="0026398F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3190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Один месяц</w:t>
                  </w:r>
                </w:p>
              </w:tc>
              <w:tc>
                <w:tcPr>
                  <w:tcW w:w="2793" w:type="dxa"/>
                </w:tcPr>
                <w:p w14:paraId="3E99AB27" w14:textId="5813BF54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4098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Три месяца</w:t>
                  </w:r>
                </w:p>
              </w:tc>
              <w:tc>
                <w:tcPr>
                  <w:tcW w:w="2794" w:type="dxa"/>
                </w:tcPr>
                <w:p w14:paraId="2847C924" w14:textId="413C5008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272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Шесть месяцев</w:t>
                  </w:r>
                </w:p>
              </w:tc>
              <w:tc>
                <w:tcPr>
                  <w:tcW w:w="2794" w:type="dxa"/>
                </w:tcPr>
                <w:p w14:paraId="64FC38FA" w14:textId="717DDEF3" w:rsidR="0026398F" w:rsidRDefault="00000000" w:rsidP="0026398F">
                  <w:pPr>
                    <w:tabs>
                      <w:tab w:val="left" w:pos="760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389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Один год</w:t>
                  </w:r>
                </w:p>
              </w:tc>
            </w:tr>
          </w:tbl>
          <w:p w14:paraId="3FCF7A19" w14:textId="30203D7D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3260733D" w14:textId="77777777" w:rsidTr="001F0BF7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3F59DB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1D3C70C" w14:textId="77777777" w:rsidR="0026398F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31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Другое:</w:t>
            </w:r>
          </w:p>
        </w:tc>
        <w:tc>
          <w:tcPr>
            <w:tcW w:w="9923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1E3191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824" w:rsidRPr="00A54AD8" w14:paraId="4227B8AB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0CD08" w14:textId="1B258492" w:rsidR="00B13824" w:rsidRPr="00147716" w:rsidRDefault="00B13824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Арендный депозит (выраженный в виде x месячной арендной платы)</w:t>
            </w:r>
          </w:p>
        </w:tc>
        <w:tc>
          <w:tcPr>
            <w:tcW w:w="11200" w:type="dxa"/>
            <w:gridSpan w:val="1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B13824" w14:paraId="17958513" w14:textId="77777777" w:rsidTr="00B13824">
              <w:tc>
                <w:tcPr>
                  <w:tcW w:w="2793" w:type="dxa"/>
                </w:tcPr>
                <w:p w14:paraId="381ADF26" w14:textId="278769D4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24465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Один месяц</w:t>
                  </w:r>
                </w:p>
              </w:tc>
              <w:tc>
                <w:tcPr>
                  <w:tcW w:w="2793" w:type="dxa"/>
                </w:tcPr>
                <w:p w14:paraId="79EF7578" w14:textId="22FD7ABC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346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Три месяца</w:t>
                  </w:r>
                </w:p>
              </w:tc>
              <w:tc>
                <w:tcPr>
                  <w:tcW w:w="2794" w:type="dxa"/>
                </w:tcPr>
                <w:p w14:paraId="727A6411" w14:textId="2E1CA147" w:rsidR="00B13824" w:rsidRDefault="00000000" w:rsidP="00B13824">
                  <w:pPr>
                    <w:tabs>
                      <w:tab w:val="center" w:pos="1289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3015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Шесть месяцев</w:t>
                  </w:r>
                </w:p>
              </w:tc>
              <w:tc>
                <w:tcPr>
                  <w:tcW w:w="2794" w:type="dxa"/>
                </w:tcPr>
                <w:p w14:paraId="5C5DDA88" w14:textId="0B2CC2B1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9129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ru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Один год</w:t>
                  </w:r>
                </w:p>
              </w:tc>
            </w:tr>
          </w:tbl>
          <w:p w14:paraId="35EF8E02" w14:textId="77777777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23C19F6C" w14:textId="77777777" w:rsidTr="001F0BF7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C2D143" w14:textId="31FDBEA4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1BEC4D1" w14:textId="77777777" w:rsidR="0026398F" w:rsidRPr="00A54AD8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3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Другое:</w:t>
            </w:r>
          </w:p>
        </w:tc>
        <w:tc>
          <w:tcPr>
            <w:tcW w:w="10065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41D5137" w14:textId="2579E5AB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AE3" w:rsidRPr="00A54AD8" w14:paraId="24BD3872" w14:textId="77777777" w:rsidTr="00057B7E">
        <w:trPr>
          <w:trHeight w:val="300"/>
          <w:jc w:val="center"/>
        </w:trPr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60DB033" w14:textId="77777777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Типовой срок аренды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E6CDEE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054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Один год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0844AB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518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Три года</w:t>
            </w:r>
          </w:p>
        </w:tc>
        <w:tc>
          <w:tcPr>
            <w:tcW w:w="11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2EEF76" w14:textId="6711F490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749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Другое:</w:t>
            </w:r>
          </w:p>
        </w:tc>
        <w:tc>
          <w:tcPr>
            <w:tcW w:w="19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8A5848B" w14:textId="32CB0DFC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0DA99F2" w14:textId="77777777" w:rsidR="00EC6AE3" w:rsidRPr="00147716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Есть ли законные права на продление?</w:t>
            </w:r>
          </w:p>
        </w:tc>
        <w:tc>
          <w:tcPr>
            <w:tcW w:w="3969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C6AE3" w:rsidRPr="006533DB" w14:paraId="42D9BE5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34541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91C385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AD8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229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3C7A60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764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0DF9018D" w14:textId="7F4158D1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2696" w:rsidRPr="00147716" w14:paraId="27CE493F" w14:textId="77777777" w:rsidTr="00057B7E">
        <w:trPr>
          <w:trHeight w:val="300"/>
          <w:jc w:val="center"/>
        </w:trPr>
        <w:tc>
          <w:tcPr>
            <w:tcW w:w="396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2B2610" w14:textId="2AA94D2D" w:rsidR="006B2696" w:rsidRPr="00147716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Частота повышения или пересмотра арендной платы</w:t>
            </w:r>
          </w:p>
        </w:tc>
        <w:tc>
          <w:tcPr>
            <w:tcW w:w="368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0103E58" w14:textId="77777777" w:rsidR="006B2696" w:rsidRPr="00147716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6B049B9" w14:textId="333EEB83" w:rsidR="006B2696" w:rsidRPr="00147716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Основание для повышения или пересмотра арендной платы</w:t>
            </w:r>
          </w:p>
        </w:tc>
        <w:tc>
          <w:tcPr>
            <w:tcW w:w="3969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5F8E0A1" w14:textId="03769149" w:rsidR="006B2696" w:rsidRPr="00147716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72769" w:rsidRPr="00A54AD8" w14:paraId="004DDB0F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3410C" w14:textId="6CD26528" w:rsidR="00072769" w:rsidRPr="00A54AD8" w:rsidRDefault="00072769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Обязанности распространяются на следующее: </w:t>
            </w: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BEB07C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Коммунальные услуги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65A109" w14:textId="21DFB20F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Внутренний ремонт</w:t>
            </w:r>
          </w:p>
        </w:tc>
        <w:tc>
          <w:tcPr>
            <w:tcW w:w="2553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B9909" w14:textId="60CD491A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Внешний/структурный ремонт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B85A41E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Ремонт общих деталей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10B324" w14:textId="3FC1091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Страхование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B557F9" w14:textId="03D4805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Местные налоги на имущество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8E2C80" w14:textId="0169184B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Прочие налоги</w:t>
            </w:r>
          </w:p>
        </w:tc>
      </w:tr>
      <w:tr w:rsidR="008936B1" w:rsidRPr="00A54AD8" w14:paraId="545015CE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28403E" w14:textId="77777777" w:rsidR="008936B1" w:rsidRPr="00A54AD8" w:rsidRDefault="008936B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8B7FE1" w14:textId="16B826E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517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Арендодатель</w:t>
            </w:r>
          </w:p>
          <w:p w14:paraId="03357BAB" w14:textId="7CDD835E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22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Арендатор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1252B9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35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</w:t>
            </w:r>
            <w:r w:rsidR="00640C35" w:rsidRPr="001F0BF7">
              <w:rPr>
                <w:rFonts w:ascii="Calibri" w:eastAsia="MS Gothic" w:hAnsi="Calibri" w:cs="Arial"/>
                <w:color w:val="000000"/>
                <w:sz w:val="18"/>
                <w:szCs w:val="18"/>
                <w:lang w:val="ru"/>
              </w:rPr>
              <w:t>Арендодатель</w:t>
            </w:r>
          </w:p>
          <w:p w14:paraId="35D60D3D" w14:textId="77FC526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16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Арендатор</w:t>
            </w:r>
          </w:p>
        </w:tc>
        <w:tc>
          <w:tcPr>
            <w:tcW w:w="2553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B487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3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Арендодатель</w:t>
            </w:r>
          </w:p>
          <w:p w14:paraId="6FC6A6E4" w14:textId="61A8984F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1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Арендатор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4DF9B8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825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Арендодатель</w:t>
            </w:r>
          </w:p>
          <w:p w14:paraId="066FFC89" w14:textId="1905D621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30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Арендатор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24BC0B" w14:textId="77777777" w:rsidR="008936B1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655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Арендодатель</w:t>
            </w:r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</w:p>
          <w:p w14:paraId="3D44C5D4" w14:textId="268F791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79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Арендатор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684584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533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Арендодатель</w:t>
            </w:r>
          </w:p>
          <w:p w14:paraId="12662F2F" w14:textId="223F9E4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91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Арендатор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DC860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59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</w:t>
            </w:r>
            <w:r w:rsidR="00640C35" w:rsidRPr="001F0BF7">
              <w:rPr>
                <w:rFonts w:ascii="Calibri" w:eastAsia="MS Gothic" w:hAnsi="Calibri" w:cs="Arial"/>
                <w:color w:val="000000"/>
                <w:sz w:val="14"/>
                <w:szCs w:val="14"/>
                <w:lang w:val="ru"/>
              </w:rPr>
              <w:t>Арендодатель</w:t>
            </w:r>
          </w:p>
          <w:p w14:paraId="752CD764" w14:textId="7DACDBCB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046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</w:t>
            </w:r>
            <w:r w:rsidR="00640C35" w:rsidRPr="001F0BF7">
              <w:rPr>
                <w:rFonts w:ascii="Calibri" w:eastAsia="MS Gothic" w:hAnsi="Calibri" w:cs="Arial"/>
                <w:color w:val="000000"/>
                <w:sz w:val="20"/>
                <w:szCs w:val="20"/>
                <w:lang w:val="ru"/>
              </w:rPr>
              <w:t>Арендатор</w:t>
            </w:r>
          </w:p>
        </w:tc>
      </w:tr>
      <w:tr w:rsidR="0011190E" w:rsidRPr="00A54AD8" w14:paraId="09A4941B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B4A071" w14:textId="0B026F43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Права на досрочное расторжение</w:t>
            </w: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19B40F" w14:textId="7777777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Посредством переговоров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8CC912F" w14:textId="5AEAB474" w:rsidR="0011190E" w:rsidRPr="00147716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На основе оговорки о прекращении срока действия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C541D9" w14:textId="317BE352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При условии возмещения ущерба</w:t>
            </w: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C9252E" w14:textId="3EA3FA4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Предоставление арендатора на замену</w:t>
            </w:r>
          </w:p>
        </w:tc>
        <w:tc>
          <w:tcPr>
            <w:tcW w:w="283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EB8A813" w14:textId="6452985B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 заблаговременным уведомлением письмом</w:t>
            </w: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A2625E" w14:textId="05C62CFD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Форс-мажор</w:t>
            </w:r>
          </w:p>
        </w:tc>
      </w:tr>
      <w:tr w:rsidR="0011190E" w:rsidRPr="00A54AD8" w14:paraId="4FB31EE3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935007" w14:textId="7777777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7071D39D" w14:textId="761DD4BF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40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59D01B48" w14:textId="01F75974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877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327F687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082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Кол-во месяцев</w:t>
            </w:r>
          </w:p>
        </w:tc>
        <w:tc>
          <w:tcPr>
            <w:tcW w:w="70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1FB36CB4" w14:textId="7E6927C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15DFD2C" w14:textId="483E55C7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97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A08A944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15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Кол-во месяцев</w:t>
            </w:r>
          </w:p>
        </w:tc>
        <w:tc>
          <w:tcPr>
            <w:tcW w:w="153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C65B46" w14:textId="63EB0416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A8618C" w14:textId="512128E9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80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</w:tr>
      <w:tr w:rsidR="000864E1" w:rsidRPr="00A54AD8" w14:paraId="1A9007CF" w14:textId="77777777" w:rsidTr="001219B0">
        <w:trPr>
          <w:trHeight w:val="61"/>
          <w:jc w:val="center"/>
        </w:trPr>
        <w:tc>
          <w:tcPr>
            <w:tcW w:w="3543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F9FBA7" w14:textId="77777777" w:rsidR="000864E1" w:rsidRPr="00147716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Обязанности арендатора по окончании срока аренды</w:t>
            </w:r>
          </w:p>
        </w:tc>
        <w:tc>
          <w:tcPr>
            <w:tcW w:w="11625" w:type="dxa"/>
            <w:gridSpan w:val="2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835"/>
            </w:tblGrid>
            <w:tr w:rsidR="000864E1" w14:paraId="504470A0" w14:textId="77777777" w:rsidTr="002B2492">
              <w:tc>
                <w:tcPr>
                  <w:tcW w:w="4668" w:type="dxa"/>
                </w:tcPr>
                <w:p w14:paraId="29741172" w14:textId="11C25ADD" w:rsidR="000864E1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7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Исходное состояние, допускающее износ</w:t>
                  </w:r>
                </w:p>
              </w:tc>
              <w:tc>
                <w:tcPr>
                  <w:tcW w:w="2835" w:type="dxa"/>
                </w:tcPr>
                <w:p w14:paraId="64CE0FE3" w14:textId="51B6BFBA" w:rsidR="000864E1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76212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ru"/>
                    </w:rPr>
                    <w:t xml:space="preserve"> Покраска и ремонт</w:t>
                  </w:r>
                </w:p>
              </w:tc>
            </w:tr>
          </w:tbl>
          <w:p w14:paraId="3DE1CD5C" w14:textId="555C51B0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64E1" w:rsidRPr="00A54AD8" w14:paraId="6918013F" w14:textId="77777777" w:rsidTr="000864E1">
        <w:trPr>
          <w:trHeight w:val="290"/>
          <w:jc w:val="center"/>
        </w:trPr>
        <w:tc>
          <w:tcPr>
            <w:tcW w:w="3543" w:type="dxa"/>
            <w:gridSpan w:val="6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70F49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72CCB" w14:textId="0634F9EB" w:rsidR="000864E1" w:rsidRDefault="00000000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68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ru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ru"/>
              </w:rPr>
              <w:t xml:space="preserve"> Другое:</w:t>
            </w:r>
          </w:p>
        </w:tc>
        <w:tc>
          <w:tcPr>
            <w:tcW w:w="10490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23F02" w14:textId="1EB90590" w:rsidR="000864E1" w:rsidRDefault="000864E1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90E" w:rsidRPr="00147716" w14:paraId="5143C3E5" w14:textId="77777777" w:rsidTr="001E5EF7">
        <w:trPr>
          <w:trHeight w:val="300"/>
          <w:jc w:val="center"/>
        </w:trPr>
        <w:tc>
          <w:tcPr>
            <w:tcW w:w="15168" w:type="dxa"/>
            <w:gridSpan w:val="26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8A50A0" w14:textId="3A5CD3FC" w:rsidR="0011190E" w:rsidRPr="00147716" w:rsidRDefault="0006285F" w:rsidP="00CC0123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  <w:lang w:val="ru"/>
              </w:rPr>
              <w:t>Не забудьте графически задокументировать опись исходного состояния</w:t>
            </w:r>
          </w:p>
        </w:tc>
      </w:tr>
    </w:tbl>
    <w:p w14:paraId="3E235A1F" w14:textId="6D452257" w:rsidR="00714838" w:rsidRPr="00147716" w:rsidRDefault="00714838" w:rsidP="00255A8D">
      <w:pPr>
        <w:rPr>
          <w:lang w:val="ru-RU"/>
        </w:rPr>
      </w:pPr>
    </w:p>
    <w:p w14:paraId="1043549A" w14:textId="02114821" w:rsidR="00714838" w:rsidRDefault="00714838" w:rsidP="00255A8D">
      <w:pPr>
        <w:rPr>
          <w:lang w:val="ru-RU"/>
        </w:rPr>
      </w:pPr>
    </w:p>
    <w:p w14:paraId="359BDB90" w14:textId="77777777" w:rsidR="001F0BF7" w:rsidRDefault="001F0BF7" w:rsidP="00255A8D">
      <w:pPr>
        <w:rPr>
          <w:lang w:val="ru-RU"/>
        </w:rPr>
      </w:pPr>
    </w:p>
    <w:p w14:paraId="21246543" w14:textId="77777777" w:rsidR="001F0BF7" w:rsidRPr="001F0BF7" w:rsidRDefault="001F0BF7" w:rsidP="00255A8D">
      <w:pPr>
        <w:rPr>
          <w:lang w:val="it-IT"/>
        </w:rPr>
      </w:pPr>
    </w:p>
    <w:p w14:paraId="6C08C598" w14:textId="27914D7C" w:rsidR="00714838" w:rsidRPr="00147716" w:rsidRDefault="00714838" w:rsidP="00255A8D">
      <w:pPr>
        <w:rPr>
          <w:lang w:val="ru-RU"/>
        </w:rPr>
      </w:pPr>
    </w:p>
    <w:p w14:paraId="0C5662CB" w14:textId="6918C9EE" w:rsidR="00714838" w:rsidRPr="00147716" w:rsidRDefault="00714838" w:rsidP="00255A8D">
      <w:pPr>
        <w:rPr>
          <w:lang w:val="ru-RU"/>
        </w:rPr>
      </w:pPr>
    </w:p>
    <w:p w14:paraId="77079489" w14:textId="78DA4D3E" w:rsidR="00714838" w:rsidRPr="00147716" w:rsidRDefault="00714838" w:rsidP="00255A8D">
      <w:pPr>
        <w:rPr>
          <w:lang w:val="ru-RU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7C7DCF" w:rsidRPr="00AE268F" w14:paraId="239F5D3A" w14:textId="77777777" w:rsidTr="00655FD1">
        <w:trPr>
          <w:trHeight w:val="368"/>
          <w:tblHeader/>
        </w:trPr>
        <w:tc>
          <w:tcPr>
            <w:tcW w:w="14879" w:type="dxa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76A1434A" w14:textId="19AD60BF" w:rsidR="007C7DCF" w:rsidRPr="00AE268F" w:rsidRDefault="007C7DCF" w:rsidP="007C7DCF">
            <w:pPr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lastRenderedPageBreak/>
              <w:t>Оценка рабочих/жилых помещений</w:t>
            </w:r>
          </w:p>
        </w:tc>
      </w:tr>
    </w:tbl>
    <w:p w14:paraId="401A72C8" w14:textId="6E9C87EB" w:rsidR="00714838" w:rsidRPr="00147716" w:rsidRDefault="005D2549" w:rsidP="00255A8D">
      <w:pPr>
        <w:rPr>
          <w:lang w:val="ru-RU"/>
        </w:rPr>
      </w:pPr>
      <w:r>
        <w:rPr>
          <w:rFonts w:ascii="Calibri" w:hAnsi="Calibri" w:cs="Arial"/>
          <w:color w:val="000000"/>
          <w:lang w:val="ru"/>
        </w:rPr>
        <w:t>Нарисуйте здесь поэтажный план идентифицированных жилых/рабочих помещений:</w:t>
      </w:r>
    </w:p>
    <w:p w14:paraId="15098746" w14:textId="644C84A8" w:rsidR="00EE1507" w:rsidRPr="00147716" w:rsidRDefault="00EE1507" w:rsidP="00255A8D">
      <w:pPr>
        <w:rPr>
          <w:lang w:val="ru-RU"/>
        </w:rPr>
      </w:pPr>
    </w:p>
    <w:p w14:paraId="6689FD1E" w14:textId="56C04ACD" w:rsidR="005D2549" w:rsidRPr="00147716" w:rsidRDefault="005D2549" w:rsidP="00255A8D">
      <w:pPr>
        <w:rPr>
          <w:lang w:val="ru-RU"/>
        </w:rPr>
      </w:pPr>
    </w:p>
    <w:p w14:paraId="2A0291AF" w14:textId="3F9BC00A" w:rsidR="005D2549" w:rsidRPr="00147716" w:rsidRDefault="005D2549" w:rsidP="00255A8D">
      <w:pPr>
        <w:rPr>
          <w:lang w:val="ru-RU"/>
        </w:rPr>
      </w:pPr>
    </w:p>
    <w:p w14:paraId="552314D3" w14:textId="3DE2D0A6" w:rsidR="005D2549" w:rsidRPr="00147716" w:rsidRDefault="005D2549" w:rsidP="00255A8D">
      <w:pPr>
        <w:rPr>
          <w:lang w:val="ru-RU"/>
        </w:rPr>
      </w:pPr>
    </w:p>
    <w:p w14:paraId="416B3CA8" w14:textId="4A02D664" w:rsidR="005D2549" w:rsidRPr="00147716" w:rsidRDefault="005D2549" w:rsidP="00255A8D">
      <w:pPr>
        <w:rPr>
          <w:lang w:val="ru-RU"/>
        </w:rPr>
      </w:pPr>
    </w:p>
    <w:p w14:paraId="69E7A09A" w14:textId="760931D2" w:rsidR="005D2549" w:rsidRPr="00147716" w:rsidRDefault="005D2549" w:rsidP="00255A8D">
      <w:pPr>
        <w:rPr>
          <w:lang w:val="ru-RU"/>
        </w:rPr>
      </w:pPr>
    </w:p>
    <w:p w14:paraId="59C94B7C" w14:textId="1A61BA2D" w:rsidR="005D2549" w:rsidRPr="00147716" w:rsidRDefault="005D2549" w:rsidP="00255A8D">
      <w:pPr>
        <w:rPr>
          <w:lang w:val="ru-RU"/>
        </w:rPr>
      </w:pPr>
    </w:p>
    <w:p w14:paraId="323019EE" w14:textId="7A5F812B" w:rsidR="005D2549" w:rsidRPr="00147716" w:rsidRDefault="005D2549" w:rsidP="00255A8D">
      <w:pPr>
        <w:rPr>
          <w:lang w:val="ru-RU"/>
        </w:rPr>
      </w:pPr>
    </w:p>
    <w:p w14:paraId="3CEB5A4A" w14:textId="2BF3928A" w:rsidR="005D2549" w:rsidRPr="00147716" w:rsidRDefault="005D2549" w:rsidP="00255A8D">
      <w:pPr>
        <w:rPr>
          <w:lang w:val="ru-RU"/>
        </w:rPr>
      </w:pPr>
    </w:p>
    <w:p w14:paraId="3A4980D0" w14:textId="30DF8CBF" w:rsidR="005D2549" w:rsidRPr="00147716" w:rsidRDefault="005D2549" w:rsidP="00255A8D">
      <w:pPr>
        <w:rPr>
          <w:lang w:val="ru-RU"/>
        </w:rPr>
      </w:pPr>
    </w:p>
    <w:p w14:paraId="0B27456B" w14:textId="7C9EDF07" w:rsidR="005D2549" w:rsidRPr="00147716" w:rsidRDefault="005D2549" w:rsidP="00255A8D">
      <w:pPr>
        <w:rPr>
          <w:lang w:val="ru-RU"/>
        </w:rPr>
      </w:pPr>
    </w:p>
    <w:p w14:paraId="75DF027B" w14:textId="076F1B1A" w:rsidR="005D2549" w:rsidRPr="00147716" w:rsidRDefault="005D2549" w:rsidP="00255A8D">
      <w:pPr>
        <w:rPr>
          <w:lang w:val="ru-RU"/>
        </w:rPr>
      </w:pPr>
    </w:p>
    <w:p w14:paraId="4C6F7602" w14:textId="6B0F0217" w:rsidR="005D2549" w:rsidRPr="00147716" w:rsidRDefault="005D2549" w:rsidP="00255A8D">
      <w:pPr>
        <w:rPr>
          <w:lang w:val="ru-RU"/>
        </w:rPr>
      </w:pPr>
    </w:p>
    <w:p w14:paraId="39D0249E" w14:textId="01198969" w:rsidR="005D2549" w:rsidRPr="00147716" w:rsidRDefault="005D2549" w:rsidP="00255A8D">
      <w:pPr>
        <w:rPr>
          <w:lang w:val="ru-RU"/>
        </w:rPr>
      </w:pPr>
    </w:p>
    <w:p w14:paraId="4BB9239C" w14:textId="189806CB" w:rsidR="005D2549" w:rsidRPr="00147716" w:rsidRDefault="005D2549" w:rsidP="00255A8D">
      <w:pPr>
        <w:rPr>
          <w:lang w:val="ru-RU"/>
        </w:rPr>
      </w:pPr>
    </w:p>
    <w:p w14:paraId="1B496700" w14:textId="6A0128E3" w:rsidR="005D2549" w:rsidRPr="00147716" w:rsidRDefault="005D2549" w:rsidP="00255A8D">
      <w:pPr>
        <w:rPr>
          <w:lang w:val="ru-RU"/>
        </w:rPr>
      </w:pPr>
    </w:p>
    <w:p w14:paraId="498A8E04" w14:textId="63770B77" w:rsidR="005D2549" w:rsidRPr="00147716" w:rsidRDefault="005D2549" w:rsidP="00255A8D">
      <w:pPr>
        <w:rPr>
          <w:lang w:val="ru-RU"/>
        </w:rPr>
      </w:pPr>
    </w:p>
    <w:p w14:paraId="68FFB02A" w14:textId="34163697" w:rsidR="005D2549" w:rsidRPr="00147716" w:rsidRDefault="005D2549" w:rsidP="00255A8D">
      <w:pPr>
        <w:rPr>
          <w:lang w:val="ru-RU"/>
        </w:rPr>
      </w:pPr>
    </w:p>
    <w:p w14:paraId="533917F2" w14:textId="77777777" w:rsidR="005D2549" w:rsidRPr="00147716" w:rsidRDefault="005D2549" w:rsidP="00255A8D">
      <w:pPr>
        <w:rPr>
          <w:lang w:val="ru-RU"/>
        </w:rPr>
      </w:pPr>
    </w:p>
    <w:p w14:paraId="7C3ECDF6" w14:textId="77777777" w:rsidR="00EE1507" w:rsidRPr="00147716" w:rsidRDefault="00EE1507" w:rsidP="00EE1507">
      <w:pPr>
        <w:spacing w:after="0"/>
        <w:rPr>
          <w:rFonts w:eastAsiaTheme="majorEastAsia" w:cstheme="majorBidi"/>
          <w:color w:val="C03A2A"/>
          <w:sz w:val="26"/>
          <w:szCs w:val="26"/>
          <w:lang w:val="ru-RU"/>
        </w:rPr>
      </w:pPr>
    </w:p>
    <w:sectPr w:rsidR="00EE1507" w:rsidRPr="00147716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BA1D" w14:textId="77777777" w:rsidR="00CD5021" w:rsidRDefault="00CD5021" w:rsidP="00593B0D">
      <w:pPr>
        <w:spacing w:after="0" w:line="240" w:lineRule="auto"/>
      </w:pPr>
      <w:r>
        <w:separator/>
      </w:r>
    </w:p>
  </w:endnote>
  <w:endnote w:type="continuationSeparator" w:id="0">
    <w:p w14:paraId="10ED2F89" w14:textId="77777777" w:rsidR="00CD5021" w:rsidRDefault="00CD5021" w:rsidP="00593B0D">
      <w:pPr>
        <w:spacing w:after="0" w:line="240" w:lineRule="auto"/>
      </w:pPr>
      <w:r>
        <w:continuationSeparator/>
      </w:r>
    </w:p>
  </w:endnote>
  <w:endnote w:type="continuationNotice" w:id="1">
    <w:p w14:paraId="5AA12686" w14:textId="77777777" w:rsidR="00CD5021" w:rsidRDefault="00CD5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</w:pPr>
    <w:r>
      <w:rPr>
        <w:noProof/>
        <w:lang w:val="ru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2A6D" w14:textId="77777777" w:rsidR="00CD5021" w:rsidRDefault="00CD5021" w:rsidP="00593B0D">
      <w:pPr>
        <w:spacing w:after="0" w:line="240" w:lineRule="auto"/>
      </w:pPr>
      <w:r>
        <w:separator/>
      </w:r>
    </w:p>
  </w:footnote>
  <w:footnote w:type="continuationSeparator" w:id="0">
    <w:p w14:paraId="25C457A4" w14:textId="77777777" w:rsidR="00CD5021" w:rsidRDefault="00CD5021" w:rsidP="00593B0D">
      <w:pPr>
        <w:spacing w:after="0" w:line="240" w:lineRule="auto"/>
      </w:pPr>
      <w:r>
        <w:continuationSeparator/>
      </w:r>
    </w:p>
  </w:footnote>
  <w:footnote w:type="continuationNotice" w:id="1">
    <w:p w14:paraId="068C6D7C" w14:textId="77777777" w:rsidR="00CD5021" w:rsidRDefault="00CD50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0552600">
    <w:abstractNumId w:val="6"/>
  </w:num>
  <w:num w:numId="2" w16cid:durableId="194852479">
    <w:abstractNumId w:val="7"/>
  </w:num>
  <w:num w:numId="3" w16cid:durableId="118381220">
    <w:abstractNumId w:val="20"/>
  </w:num>
  <w:num w:numId="4" w16cid:durableId="1047610208">
    <w:abstractNumId w:val="1"/>
  </w:num>
  <w:num w:numId="5" w16cid:durableId="312372818">
    <w:abstractNumId w:val="14"/>
  </w:num>
  <w:num w:numId="6" w16cid:durableId="1514421146">
    <w:abstractNumId w:val="12"/>
  </w:num>
  <w:num w:numId="7" w16cid:durableId="492258780">
    <w:abstractNumId w:val="15"/>
  </w:num>
  <w:num w:numId="8" w16cid:durableId="316499006">
    <w:abstractNumId w:val="0"/>
  </w:num>
  <w:num w:numId="9" w16cid:durableId="1359238580">
    <w:abstractNumId w:val="5"/>
  </w:num>
  <w:num w:numId="10" w16cid:durableId="1275597178">
    <w:abstractNumId w:val="21"/>
  </w:num>
  <w:num w:numId="11" w16cid:durableId="1731150730">
    <w:abstractNumId w:val="18"/>
  </w:num>
  <w:num w:numId="12" w16cid:durableId="871041818">
    <w:abstractNumId w:val="4"/>
  </w:num>
  <w:num w:numId="13" w16cid:durableId="88502296">
    <w:abstractNumId w:val="19"/>
  </w:num>
  <w:num w:numId="14" w16cid:durableId="1134064238">
    <w:abstractNumId w:val="9"/>
  </w:num>
  <w:num w:numId="15" w16cid:durableId="316149017">
    <w:abstractNumId w:val="10"/>
  </w:num>
  <w:num w:numId="16" w16cid:durableId="1098057744">
    <w:abstractNumId w:val="17"/>
  </w:num>
  <w:num w:numId="17" w16cid:durableId="1270508062">
    <w:abstractNumId w:val="2"/>
  </w:num>
  <w:num w:numId="18" w16cid:durableId="1314138112">
    <w:abstractNumId w:val="3"/>
  </w:num>
  <w:num w:numId="19" w16cid:durableId="2094012778">
    <w:abstractNumId w:val="16"/>
  </w:num>
  <w:num w:numId="20" w16cid:durableId="543374077">
    <w:abstractNumId w:val="8"/>
  </w:num>
  <w:num w:numId="21" w16cid:durableId="355430467">
    <w:abstractNumId w:val="11"/>
  </w:num>
  <w:num w:numId="22" w16cid:durableId="14735941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31C6"/>
    <w:rsid w:val="0003091B"/>
    <w:rsid w:val="000557FA"/>
    <w:rsid w:val="00055A25"/>
    <w:rsid w:val="0005700D"/>
    <w:rsid w:val="00057B7E"/>
    <w:rsid w:val="0006285F"/>
    <w:rsid w:val="0007209A"/>
    <w:rsid w:val="00072769"/>
    <w:rsid w:val="00074140"/>
    <w:rsid w:val="000747BB"/>
    <w:rsid w:val="00075B75"/>
    <w:rsid w:val="000773E6"/>
    <w:rsid w:val="000864E1"/>
    <w:rsid w:val="00086B05"/>
    <w:rsid w:val="00097FE4"/>
    <w:rsid w:val="000A38C3"/>
    <w:rsid w:val="000A7928"/>
    <w:rsid w:val="000B2F3E"/>
    <w:rsid w:val="000B39E5"/>
    <w:rsid w:val="000C0777"/>
    <w:rsid w:val="000C0B11"/>
    <w:rsid w:val="000D07E1"/>
    <w:rsid w:val="000D22BF"/>
    <w:rsid w:val="000D34B8"/>
    <w:rsid w:val="000D66A1"/>
    <w:rsid w:val="000E0BA0"/>
    <w:rsid w:val="000E50CF"/>
    <w:rsid w:val="000F6766"/>
    <w:rsid w:val="00106B99"/>
    <w:rsid w:val="0011190E"/>
    <w:rsid w:val="00111D16"/>
    <w:rsid w:val="001155DF"/>
    <w:rsid w:val="0012227D"/>
    <w:rsid w:val="001259E9"/>
    <w:rsid w:val="001320D8"/>
    <w:rsid w:val="001337A3"/>
    <w:rsid w:val="00133C6D"/>
    <w:rsid w:val="0014241D"/>
    <w:rsid w:val="00147716"/>
    <w:rsid w:val="00147E8F"/>
    <w:rsid w:val="00151316"/>
    <w:rsid w:val="00157458"/>
    <w:rsid w:val="00157537"/>
    <w:rsid w:val="001661C3"/>
    <w:rsid w:val="00170EF4"/>
    <w:rsid w:val="00175993"/>
    <w:rsid w:val="00175B10"/>
    <w:rsid w:val="00180796"/>
    <w:rsid w:val="001A040A"/>
    <w:rsid w:val="001A0A2C"/>
    <w:rsid w:val="001A5E6C"/>
    <w:rsid w:val="001B2E21"/>
    <w:rsid w:val="001C52BD"/>
    <w:rsid w:val="001E2656"/>
    <w:rsid w:val="001E2B82"/>
    <w:rsid w:val="001E5534"/>
    <w:rsid w:val="001E5EF7"/>
    <w:rsid w:val="001E6D6E"/>
    <w:rsid w:val="001F0BF7"/>
    <w:rsid w:val="001F48B8"/>
    <w:rsid w:val="002039DE"/>
    <w:rsid w:val="00205E71"/>
    <w:rsid w:val="00226C52"/>
    <w:rsid w:val="00227DCC"/>
    <w:rsid w:val="00235201"/>
    <w:rsid w:val="00235BB3"/>
    <w:rsid w:val="002458B0"/>
    <w:rsid w:val="00246A08"/>
    <w:rsid w:val="00255A8D"/>
    <w:rsid w:val="0026398F"/>
    <w:rsid w:val="00267B84"/>
    <w:rsid w:val="00270857"/>
    <w:rsid w:val="00274D1B"/>
    <w:rsid w:val="00281EFD"/>
    <w:rsid w:val="002857EE"/>
    <w:rsid w:val="00286CF7"/>
    <w:rsid w:val="002A27B4"/>
    <w:rsid w:val="002B2492"/>
    <w:rsid w:val="002C38C6"/>
    <w:rsid w:val="002D4E67"/>
    <w:rsid w:val="002F4ECC"/>
    <w:rsid w:val="002F6D29"/>
    <w:rsid w:val="00317C8E"/>
    <w:rsid w:val="00344E21"/>
    <w:rsid w:val="00346A4B"/>
    <w:rsid w:val="003505B9"/>
    <w:rsid w:val="003518F1"/>
    <w:rsid w:val="0035308A"/>
    <w:rsid w:val="00364249"/>
    <w:rsid w:val="00381AE4"/>
    <w:rsid w:val="003877A3"/>
    <w:rsid w:val="003903B7"/>
    <w:rsid w:val="00394D21"/>
    <w:rsid w:val="003A0683"/>
    <w:rsid w:val="003B5FD4"/>
    <w:rsid w:val="003C6C90"/>
    <w:rsid w:val="003E38B6"/>
    <w:rsid w:val="003F51F1"/>
    <w:rsid w:val="004001FF"/>
    <w:rsid w:val="00412341"/>
    <w:rsid w:val="0041260C"/>
    <w:rsid w:val="00420C7D"/>
    <w:rsid w:val="00430FA0"/>
    <w:rsid w:val="0043244D"/>
    <w:rsid w:val="004341F9"/>
    <w:rsid w:val="00435589"/>
    <w:rsid w:val="00444D19"/>
    <w:rsid w:val="00446EE5"/>
    <w:rsid w:val="00455885"/>
    <w:rsid w:val="004613B6"/>
    <w:rsid w:val="004620B6"/>
    <w:rsid w:val="00466C17"/>
    <w:rsid w:val="0047365B"/>
    <w:rsid w:val="00485E01"/>
    <w:rsid w:val="00486E91"/>
    <w:rsid w:val="00491725"/>
    <w:rsid w:val="00494190"/>
    <w:rsid w:val="004A245F"/>
    <w:rsid w:val="004C09FC"/>
    <w:rsid w:val="004C37A3"/>
    <w:rsid w:val="004C4F5A"/>
    <w:rsid w:val="004E0EA3"/>
    <w:rsid w:val="004E56CA"/>
    <w:rsid w:val="004F6952"/>
    <w:rsid w:val="005004A3"/>
    <w:rsid w:val="0050114A"/>
    <w:rsid w:val="00507B52"/>
    <w:rsid w:val="00524CDB"/>
    <w:rsid w:val="00526766"/>
    <w:rsid w:val="005308A9"/>
    <w:rsid w:val="00532380"/>
    <w:rsid w:val="00543D81"/>
    <w:rsid w:val="0055068A"/>
    <w:rsid w:val="0055117E"/>
    <w:rsid w:val="0055160F"/>
    <w:rsid w:val="00551822"/>
    <w:rsid w:val="005528BB"/>
    <w:rsid w:val="005574CE"/>
    <w:rsid w:val="0056018F"/>
    <w:rsid w:val="005647B5"/>
    <w:rsid w:val="00581EE3"/>
    <w:rsid w:val="005866C0"/>
    <w:rsid w:val="005869D9"/>
    <w:rsid w:val="00590312"/>
    <w:rsid w:val="00593B0D"/>
    <w:rsid w:val="005B047F"/>
    <w:rsid w:val="005B6880"/>
    <w:rsid w:val="005C6AAD"/>
    <w:rsid w:val="005D2549"/>
    <w:rsid w:val="005D267F"/>
    <w:rsid w:val="005D33F5"/>
    <w:rsid w:val="005D3FA2"/>
    <w:rsid w:val="005D4B0A"/>
    <w:rsid w:val="005F5475"/>
    <w:rsid w:val="006056F5"/>
    <w:rsid w:val="0060578C"/>
    <w:rsid w:val="00611587"/>
    <w:rsid w:val="006312B9"/>
    <w:rsid w:val="00640C35"/>
    <w:rsid w:val="006533DB"/>
    <w:rsid w:val="006569B6"/>
    <w:rsid w:val="00660AF5"/>
    <w:rsid w:val="0066163E"/>
    <w:rsid w:val="00666AD6"/>
    <w:rsid w:val="006745C4"/>
    <w:rsid w:val="00686A6D"/>
    <w:rsid w:val="00687BEA"/>
    <w:rsid w:val="006944C2"/>
    <w:rsid w:val="00695D77"/>
    <w:rsid w:val="006A7B01"/>
    <w:rsid w:val="006A7D74"/>
    <w:rsid w:val="006B1556"/>
    <w:rsid w:val="006B2696"/>
    <w:rsid w:val="006B67CA"/>
    <w:rsid w:val="006C2655"/>
    <w:rsid w:val="006C2CDA"/>
    <w:rsid w:val="006D4437"/>
    <w:rsid w:val="007043C2"/>
    <w:rsid w:val="00704FC5"/>
    <w:rsid w:val="00714838"/>
    <w:rsid w:val="00733B48"/>
    <w:rsid w:val="00734B10"/>
    <w:rsid w:val="00744EE8"/>
    <w:rsid w:val="00745D0C"/>
    <w:rsid w:val="00752577"/>
    <w:rsid w:val="00752B91"/>
    <w:rsid w:val="007542DF"/>
    <w:rsid w:val="00765D7C"/>
    <w:rsid w:val="007753D5"/>
    <w:rsid w:val="0078305E"/>
    <w:rsid w:val="00785B91"/>
    <w:rsid w:val="00786C7C"/>
    <w:rsid w:val="007A23A7"/>
    <w:rsid w:val="007A2F30"/>
    <w:rsid w:val="007B0408"/>
    <w:rsid w:val="007B2C36"/>
    <w:rsid w:val="007B4533"/>
    <w:rsid w:val="007C7DCF"/>
    <w:rsid w:val="007D04C8"/>
    <w:rsid w:val="007E3660"/>
    <w:rsid w:val="007E518A"/>
    <w:rsid w:val="007E64E8"/>
    <w:rsid w:val="007E6725"/>
    <w:rsid w:val="0080412A"/>
    <w:rsid w:val="00810A15"/>
    <w:rsid w:val="00811287"/>
    <w:rsid w:val="00814A5F"/>
    <w:rsid w:val="00817388"/>
    <w:rsid w:val="00820ADE"/>
    <w:rsid w:val="00821A33"/>
    <w:rsid w:val="00830E34"/>
    <w:rsid w:val="008337AE"/>
    <w:rsid w:val="0083440E"/>
    <w:rsid w:val="008431F0"/>
    <w:rsid w:val="00860DDF"/>
    <w:rsid w:val="008634CB"/>
    <w:rsid w:val="008858D0"/>
    <w:rsid w:val="008922D8"/>
    <w:rsid w:val="008936B1"/>
    <w:rsid w:val="008A2F88"/>
    <w:rsid w:val="008A596C"/>
    <w:rsid w:val="008B70B1"/>
    <w:rsid w:val="008D0F58"/>
    <w:rsid w:val="008D5459"/>
    <w:rsid w:val="008D5E08"/>
    <w:rsid w:val="008D694A"/>
    <w:rsid w:val="008E6E28"/>
    <w:rsid w:val="00920B7C"/>
    <w:rsid w:val="009358EA"/>
    <w:rsid w:val="00945756"/>
    <w:rsid w:val="00946E58"/>
    <w:rsid w:val="00956334"/>
    <w:rsid w:val="009633DB"/>
    <w:rsid w:val="00972623"/>
    <w:rsid w:val="00973A1F"/>
    <w:rsid w:val="00980E8E"/>
    <w:rsid w:val="009A4888"/>
    <w:rsid w:val="009A71B4"/>
    <w:rsid w:val="009B35CF"/>
    <w:rsid w:val="009C2EE6"/>
    <w:rsid w:val="009C2F9A"/>
    <w:rsid w:val="009D4CB4"/>
    <w:rsid w:val="009D6C87"/>
    <w:rsid w:val="009E311C"/>
    <w:rsid w:val="009E41A1"/>
    <w:rsid w:val="009F1C4A"/>
    <w:rsid w:val="00A15FBD"/>
    <w:rsid w:val="00A25742"/>
    <w:rsid w:val="00A33C26"/>
    <w:rsid w:val="00A44BBA"/>
    <w:rsid w:val="00A479E2"/>
    <w:rsid w:val="00A54AD8"/>
    <w:rsid w:val="00A55A45"/>
    <w:rsid w:val="00A61C12"/>
    <w:rsid w:val="00A64600"/>
    <w:rsid w:val="00A73F1D"/>
    <w:rsid w:val="00A81BBF"/>
    <w:rsid w:val="00A84FCE"/>
    <w:rsid w:val="00A86CA9"/>
    <w:rsid w:val="00A86DA6"/>
    <w:rsid w:val="00A90F17"/>
    <w:rsid w:val="00AA7E67"/>
    <w:rsid w:val="00AB1256"/>
    <w:rsid w:val="00AB3130"/>
    <w:rsid w:val="00AC26E6"/>
    <w:rsid w:val="00AC77D8"/>
    <w:rsid w:val="00AE54BF"/>
    <w:rsid w:val="00AF7077"/>
    <w:rsid w:val="00B01219"/>
    <w:rsid w:val="00B01FF2"/>
    <w:rsid w:val="00B11F4E"/>
    <w:rsid w:val="00B13824"/>
    <w:rsid w:val="00B20E52"/>
    <w:rsid w:val="00B270A9"/>
    <w:rsid w:val="00B30C03"/>
    <w:rsid w:val="00B3405E"/>
    <w:rsid w:val="00B43A53"/>
    <w:rsid w:val="00B51441"/>
    <w:rsid w:val="00B630D3"/>
    <w:rsid w:val="00B71D1D"/>
    <w:rsid w:val="00B8541E"/>
    <w:rsid w:val="00B86330"/>
    <w:rsid w:val="00B86BA8"/>
    <w:rsid w:val="00B91A1C"/>
    <w:rsid w:val="00B91ED8"/>
    <w:rsid w:val="00BA5C07"/>
    <w:rsid w:val="00BB2DC2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4391"/>
    <w:rsid w:val="00C16023"/>
    <w:rsid w:val="00C21874"/>
    <w:rsid w:val="00C26E0B"/>
    <w:rsid w:val="00C37D2B"/>
    <w:rsid w:val="00C42BE3"/>
    <w:rsid w:val="00C44B30"/>
    <w:rsid w:val="00C56C18"/>
    <w:rsid w:val="00C602E1"/>
    <w:rsid w:val="00C6133A"/>
    <w:rsid w:val="00C61F30"/>
    <w:rsid w:val="00C6245A"/>
    <w:rsid w:val="00C70F60"/>
    <w:rsid w:val="00C85D9D"/>
    <w:rsid w:val="00C86640"/>
    <w:rsid w:val="00C91127"/>
    <w:rsid w:val="00CA0AB6"/>
    <w:rsid w:val="00CA3598"/>
    <w:rsid w:val="00CA6720"/>
    <w:rsid w:val="00CB3089"/>
    <w:rsid w:val="00CC0123"/>
    <w:rsid w:val="00CD5021"/>
    <w:rsid w:val="00CD75BB"/>
    <w:rsid w:val="00CF1DD3"/>
    <w:rsid w:val="00CF38A9"/>
    <w:rsid w:val="00D0066E"/>
    <w:rsid w:val="00D045BF"/>
    <w:rsid w:val="00D059FF"/>
    <w:rsid w:val="00D1509B"/>
    <w:rsid w:val="00D21F58"/>
    <w:rsid w:val="00D228BA"/>
    <w:rsid w:val="00D33AD0"/>
    <w:rsid w:val="00D361EA"/>
    <w:rsid w:val="00D36A28"/>
    <w:rsid w:val="00D429B5"/>
    <w:rsid w:val="00D44B6F"/>
    <w:rsid w:val="00D46CC6"/>
    <w:rsid w:val="00D54A5F"/>
    <w:rsid w:val="00D5732E"/>
    <w:rsid w:val="00D61586"/>
    <w:rsid w:val="00D62D9B"/>
    <w:rsid w:val="00D63CC8"/>
    <w:rsid w:val="00D72032"/>
    <w:rsid w:val="00D73C78"/>
    <w:rsid w:val="00D744FC"/>
    <w:rsid w:val="00D81534"/>
    <w:rsid w:val="00D85359"/>
    <w:rsid w:val="00D92670"/>
    <w:rsid w:val="00D954F3"/>
    <w:rsid w:val="00D97714"/>
    <w:rsid w:val="00DA1242"/>
    <w:rsid w:val="00DA3F23"/>
    <w:rsid w:val="00DA596C"/>
    <w:rsid w:val="00DB0317"/>
    <w:rsid w:val="00DC59C5"/>
    <w:rsid w:val="00DD3B3F"/>
    <w:rsid w:val="00DE4AF4"/>
    <w:rsid w:val="00DF033D"/>
    <w:rsid w:val="00E00183"/>
    <w:rsid w:val="00E01B02"/>
    <w:rsid w:val="00E11AFD"/>
    <w:rsid w:val="00E129B8"/>
    <w:rsid w:val="00E21FC5"/>
    <w:rsid w:val="00E33BBB"/>
    <w:rsid w:val="00E55B1F"/>
    <w:rsid w:val="00E56FCA"/>
    <w:rsid w:val="00E575EE"/>
    <w:rsid w:val="00E630D8"/>
    <w:rsid w:val="00E72BAE"/>
    <w:rsid w:val="00E774D9"/>
    <w:rsid w:val="00E80A40"/>
    <w:rsid w:val="00E95938"/>
    <w:rsid w:val="00E96FAE"/>
    <w:rsid w:val="00EA3C14"/>
    <w:rsid w:val="00EB18D2"/>
    <w:rsid w:val="00EB5EE0"/>
    <w:rsid w:val="00EC0C6E"/>
    <w:rsid w:val="00EC3272"/>
    <w:rsid w:val="00EC6AE3"/>
    <w:rsid w:val="00EC76B2"/>
    <w:rsid w:val="00EE1507"/>
    <w:rsid w:val="00EF140C"/>
    <w:rsid w:val="00EF1595"/>
    <w:rsid w:val="00EF186A"/>
    <w:rsid w:val="00F06532"/>
    <w:rsid w:val="00F15080"/>
    <w:rsid w:val="00F1527C"/>
    <w:rsid w:val="00F15C7E"/>
    <w:rsid w:val="00F16A3D"/>
    <w:rsid w:val="00F40840"/>
    <w:rsid w:val="00F56E96"/>
    <w:rsid w:val="00F570C8"/>
    <w:rsid w:val="00F61964"/>
    <w:rsid w:val="00F6661A"/>
    <w:rsid w:val="00F8059D"/>
    <w:rsid w:val="00F853B2"/>
    <w:rsid w:val="00FA290E"/>
    <w:rsid w:val="00FA6656"/>
    <w:rsid w:val="00FA6C99"/>
    <w:rsid w:val="00FA7EFE"/>
    <w:rsid w:val="00FB1F8A"/>
    <w:rsid w:val="00FB4784"/>
    <w:rsid w:val="00FC00CE"/>
    <w:rsid w:val="00FC173F"/>
    <w:rsid w:val="00FC242D"/>
    <w:rsid w:val="00FE1A81"/>
    <w:rsid w:val="00FF430E"/>
    <w:rsid w:val="00FF44D9"/>
    <w:rsid w:val="00FF5FB8"/>
    <w:rsid w:val="09B36295"/>
    <w:rsid w:val="20136716"/>
    <w:rsid w:val="3CE5A64C"/>
    <w:rsid w:val="53671BDE"/>
    <w:rsid w:val="69F46EB2"/>
    <w:rsid w:val="761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76AA8-1809-4F9D-AE0C-79110D4D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1978</Words>
  <Characters>11278</Characters>
  <Application>Microsoft Office Word</Application>
  <DocSecurity>0</DocSecurity>
  <Lines>93</Lines>
  <Paragraphs>26</Paragraphs>
  <ScaleCrop>false</ScaleCrop>
  <Company>World Food Programme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136</cp:revision>
  <cp:lastPrinted>2017-05-04T12:04:00Z</cp:lastPrinted>
  <dcterms:created xsi:type="dcterms:W3CDTF">2021-06-02T10:44:00Z</dcterms:created>
  <dcterms:modified xsi:type="dcterms:W3CDTF">2023-03-20T07:40:00Z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