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7826A8" w14:paraId="3AEB3C55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0248D" w14:textId="77777777" w:rsidR="00BC2C55" w:rsidRPr="007826A8" w:rsidRDefault="00BC2C55" w:rsidP="00BC2C55">
            <w:pPr>
              <w:rPr>
                <w:rFonts w:eastAsia="SimHei"/>
                <w:color w:val="C03A2A"/>
              </w:rPr>
            </w:pPr>
            <w:r w:rsidRPr="007826A8">
              <w:rPr>
                <w:rFonts w:eastAsia="SimHei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46FF53" w14:textId="77777777" w:rsidR="00BC2C55" w:rsidRPr="007826A8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05A4" w14:textId="77777777" w:rsidR="00BC2C55" w:rsidRPr="007826A8" w:rsidRDefault="00BC2C55" w:rsidP="00BC2C55">
            <w:pPr>
              <w:rPr>
                <w:rFonts w:eastAsia="SimHei"/>
                <w:color w:val="C03A2A"/>
              </w:rPr>
            </w:pPr>
            <w:r w:rsidRPr="007826A8">
              <w:rPr>
                <w:rFonts w:eastAsia="SimHei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B5367" w14:textId="77777777" w:rsidR="00BC2C55" w:rsidRPr="007826A8" w:rsidRDefault="00BC2C55" w:rsidP="00BC2C55">
            <w:pPr>
              <w:rPr>
                <w:rFonts w:eastAsia="SimHei"/>
              </w:rPr>
            </w:pPr>
          </w:p>
        </w:tc>
      </w:tr>
      <w:tr w:rsidR="00BC2C55" w:rsidRPr="007826A8" w14:paraId="61CF1BD0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5F45" w14:textId="77777777" w:rsidR="00BC2C55" w:rsidRPr="007826A8" w:rsidRDefault="00BC2C55" w:rsidP="00BC2C55">
            <w:pPr>
              <w:rPr>
                <w:rFonts w:eastAsia="SimHei"/>
                <w:color w:val="C03A2A"/>
              </w:rPr>
            </w:pPr>
            <w:r w:rsidRPr="007826A8">
              <w:rPr>
                <w:rFonts w:eastAsia="SimHei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31C476" w14:textId="77777777" w:rsidR="00BC2C55" w:rsidRPr="007826A8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4AE060" w14:textId="77777777" w:rsidR="00BC2C55" w:rsidRPr="007826A8" w:rsidRDefault="00BC2C55" w:rsidP="00BC2C55">
            <w:pPr>
              <w:rPr>
                <w:rFonts w:eastAsia="SimHei"/>
                <w:color w:val="C03A2A"/>
              </w:rPr>
            </w:pPr>
            <w:r w:rsidRPr="007826A8">
              <w:rPr>
                <w:rFonts w:eastAsia="SimHei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8E7FF1" w14:textId="77777777" w:rsidR="00BC2C55" w:rsidRPr="007826A8" w:rsidRDefault="00BC2C55" w:rsidP="00BC2C55">
            <w:pPr>
              <w:rPr>
                <w:rFonts w:eastAsia="SimHei"/>
              </w:rPr>
            </w:pPr>
          </w:p>
        </w:tc>
      </w:tr>
      <w:tr w:rsidR="00BC2C55" w:rsidRPr="007826A8" w14:paraId="3507CACE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DD8B" w14:textId="77777777" w:rsidR="00BC2C55" w:rsidRPr="007826A8" w:rsidRDefault="00BC2C55" w:rsidP="00BC2C55">
            <w:pPr>
              <w:rPr>
                <w:rFonts w:eastAsia="SimHei"/>
                <w:color w:val="C03A2A"/>
              </w:rPr>
            </w:pPr>
            <w:r w:rsidRPr="007826A8">
              <w:rPr>
                <w:rFonts w:eastAsia="SimHei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C1F550" w14:textId="77777777" w:rsidR="00BC2C55" w:rsidRPr="007826A8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ECD368" w14:textId="77777777" w:rsidR="00BC2C55" w:rsidRPr="007826A8" w:rsidRDefault="00BC2C55" w:rsidP="00BC2C55">
            <w:pPr>
              <w:rPr>
                <w:rFonts w:eastAsia="SimHei"/>
              </w:rPr>
            </w:pPr>
            <w:r w:rsidRPr="007826A8">
              <w:rPr>
                <w:rFonts w:eastAsia="SimHei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77125A" w14:textId="77777777" w:rsidR="00BC2C55" w:rsidRPr="007826A8" w:rsidRDefault="00BC2C55" w:rsidP="00BC2C55">
            <w:pPr>
              <w:rPr>
                <w:rFonts w:eastAsia="SimHei"/>
              </w:rPr>
            </w:pPr>
          </w:p>
        </w:tc>
      </w:tr>
    </w:tbl>
    <w:p w14:paraId="06FC1EF3" w14:textId="69CCC003" w:rsidR="00660AF5" w:rsidRPr="007826A8" w:rsidRDefault="005647B5" w:rsidP="00660AF5">
      <w:pPr>
        <w:pStyle w:val="Heading1"/>
        <w:rPr>
          <w:rFonts w:eastAsia="SimHei"/>
          <w:color w:val="C03A2A"/>
          <w:sz w:val="40"/>
        </w:rPr>
      </w:pPr>
      <w:r w:rsidRPr="007826A8">
        <w:rPr>
          <w:rFonts w:eastAsia="SimHei"/>
          <w:color w:val="C03A2A"/>
          <w:sz w:val="40"/>
          <w:lang w:eastAsia="zh-CN"/>
        </w:rPr>
        <w:t>物流评估</w:t>
      </w:r>
    </w:p>
    <w:p w14:paraId="113C0927" w14:textId="44AE324E" w:rsidR="00235201" w:rsidRPr="007826A8" w:rsidRDefault="003903B7" w:rsidP="00BB2DC2">
      <w:pPr>
        <w:rPr>
          <w:rFonts w:eastAsia="SimHei" w:cstheme="majorBidi"/>
          <w:color w:val="34495E"/>
          <w:sz w:val="28"/>
          <w:szCs w:val="28"/>
        </w:rPr>
      </w:pPr>
      <w:r w:rsidRPr="007826A8">
        <w:rPr>
          <w:rFonts w:eastAsia="SimHei" w:cstheme="majorBidi"/>
          <w:color w:val="34495E"/>
          <w:sz w:val="28"/>
          <w:szCs w:val="28"/>
          <w:lang w:eastAsia="zh-CN"/>
        </w:rPr>
        <w:t>生活</w:t>
      </w:r>
      <w:r w:rsidRPr="007826A8">
        <w:rPr>
          <w:rFonts w:eastAsia="SimHei" w:cstheme="majorBidi"/>
          <w:color w:val="34495E"/>
          <w:sz w:val="28"/>
          <w:szCs w:val="28"/>
          <w:lang w:eastAsia="zh-CN"/>
        </w:rPr>
        <w:t>/</w:t>
      </w:r>
      <w:r w:rsidRPr="007826A8">
        <w:rPr>
          <w:rFonts w:eastAsia="SimHei" w:cstheme="majorBidi"/>
          <w:color w:val="34495E"/>
          <w:sz w:val="28"/>
          <w:szCs w:val="28"/>
          <w:lang w:eastAsia="zh-CN"/>
        </w:rPr>
        <w:t>办公场所</w:t>
      </w:r>
      <w:r w:rsidRPr="007826A8">
        <w:rPr>
          <w:rFonts w:eastAsia="SimHei" w:cstheme="majorBidi"/>
          <w:color w:val="34495E"/>
          <w:sz w:val="28"/>
          <w:szCs w:val="28"/>
          <w:lang w:eastAsia="zh-CN"/>
        </w:rPr>
        <w:t xml:space="preserve"> </w:t>
      </w:r>
    </w:p>
    <w:p w14:paraId="20D1A4F9" w14:textId="3E1C8FCC" w:rsidR="00BC2C55" w:rsidRPr="007826A8" w:rsidRDefault="00BC2C55" w:rsidP="00BB2DC2">
      <w:pPr>
        <w:rPr>
          <w:rFonts w:eastAsia="SimHei"/>
        </w:rPr>
      </w:pPr>
    </w:p>
    <w:p w14:paraId="68C547A5" w14:textId="77777777" w:rsidR="0080412A" w:rsidRPr="007826A8" w:rsidRDefault="0080412A" w:rsidP="00BB2DC2">
      <w:pPr>
        <w:rPr>
          <w:rFonts w:eastAsia="SimHei"/>
        </w:rPr>
      </w:pPr>
    </w:p>
    <w:tbl>
      <w:tblPr>
        <w:tblStyle w:val="TableGrid"/>
        <w:tblW w:w="14992" w:type="dxa"/>
        <w:tblLayout w:type="fixed"/>
        <w:tblLook w:val="01E0" w:firstRow="1" w:lastRow="1" w:firstColumn="1" w:lastColumn="1" w:noHBand="0" w:noVBand="0"/>
      </w:tblPr>
      <w:tblGrid>
        <w:gridCol w:w="392"/>
        <w:gridCol w:w="8363"/>
        <w:gridCol w:w="992"/>
        <w:gridCol w:w="5245"/>
      </w:tblGrid>
      <w:tr w:rsidR="00686A6D" w:rsidRPr="007826A8" w14:paraId="2EEDADB4" w14:textId="77777777" w:rsidTr="00687BEA">
        <w:trPr>
          <w:trHeight w:val="368"/>
          <w:tblHeader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25B298D5" w14:textId="6CDECC8F" w:rsidR="00686A6D" w:rsidRPr="007826A8" w:rsidRDefault="00686A6D" w:rsidP="00C70F60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  <w:lang w:eastAsia="zh-CN"/>
              </w:rPr>
            </w:pPr>
            <w:r w:rsidRPr="007826A8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设施评估活动最终检查表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4F9DFBF2" w14:textId="77777777" w:rsidR="00686A6D" w:rsidRPr="007826A8" w:rsidRDefault="00686A6D" w:rsidP="00C70F60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7826A8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7AD74136" w14:textId="77777777" w:rsidR="00686A6D" w:rsidRPr="007826A8" w:rsidRDefault="00686A6D" w:rsidP="00C70F60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7826A8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686A6D" w:rsidRPr="007826A8" w14:paraId="536FEB83" w14:textId="77777777" w:rsidTr="007826A8">
        <w:trPr>
          <w:trHeight w:val="602"/>
        </w:trPr>
        <w:tc>
          <w:tcPr>
            <w:tcW w:w="3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F2D9A3F" w14:textId="77777777" w:rsidR="00686A6D" w:rsidRPr="007826A8" w:rsidRDefault="00686A6D" w:rsidP="007826A8">
            <w:pPr>
              <w:spacing w:before="120" w:after="120"/>
              <w:jc w:val="left"/>
              <w:rPr>
                <w:rFonts w:ascii="Calibri" w:eastAsia="SimHei" w:hAnsi="Calibri" w:cs="Arial"/>
                <w:color w:val="000000"/>
              </w:rPr>
            </w:pPr>
            <w:r w:rsidRPr="007826A8">
              <w:rPr>
                <w:rFonts w:ascii="Calibri" w:eastAsia="SimHei" w:hAnsi="Calibri" w:cs="Arial"/>
                <w:color w:val="000000"/>
                <w:lang w:eastAsia="zh-CN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C9317" w14:textId="6BA39573" w:rsidR="00686A6D" w:rsidRPr="007826A8" w:rsidRDefault="0007209A" w:rsidP="007826A8">
            <w:pPr>
              <w:jc w:val="left"/>
              <w:rPr>
                <w:rFonts w:eastAsia="SimHei" w:cstheme="minorHAnsi"/>
                <w:color w:val="000000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>明确了解实际和未来的需求，包括团队规模、设施尺寸、结构和要求。</w:t>
            </w:r>
            <w:r w:rsidRPr="007826A8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3A27D" w14:textId="7470D4E0" w:rsidR="00686A6D" w:rsidRPr="007826A8" w:rsidRDefault="00000000" w:rsidP="00EE1507">
            <w:pPr>
              <w:jc w:val="center"/>
              <w:rPr>
                <w:rFonts w:eastAsia="SimHe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3249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D53AD" w14:textId="37B1D155" w:rsidR="00686A6D" w:rsidRPr="007826A8" w:rsidRDefault="00686A6D" w:rsidP="00EE1507">
            <w:pPr>
              <w:jc w:val="both"/>
              <w:rPr>
                <w:rFonts w:ascii="Calibri" w:eastAsia="SimHei" w:hAnsi="Calibri" w:cs="Arial"/>
                <w:i/>
                <w:iCs/>
                <w:color w:val="808080" w:themeColor="background1" w:themeShade="80"/>
              </w:rPr>
            </w:pPr>
          </w:p>
        </w:tc>
      </w:tr>
      <w:tr w:rsidR="00686A6D" w:rsidRPr="007826A8" w14:paraId="5892ACA7" w14:textId="77777777" w:rsidTr="00687BEA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7AAEE5D" w14:textId="77777777" w:rsidR="00686A6D" w:rsidRPr="007826A8" w:rsidRDefault="00686A6D" w:rsidP="00C70F60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7826A8">
              <w:rPr>
                <w:rFonts w:ascii="Calibri" w:eastAsia="SimHei" w:hAnsi="Calibri" w:cs="Arial"/>
                <w:color w:val="000000"/>
                <w:lang w:eastAsia="zh-CN"/>
              </w:rPr>
              <w:t>2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1D3B" w14:textId="0E6F6BD2" w:rsidR="006C2CDA" w:rsidRPr="007826A8" w:rsidRDefault="00B270A9" w:rsidP="00EE1507">
            <w:pPr>
              <w:jc w:val="left"/>
              <w:rPr>
                <w:rFonts w:eastAsia="SimHei" w:cstheme="minorHAnsi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>了解并理解城市结构；员工应居住在哪里、利益相关者在哪里工作、活动在哪里进行、休闲场所和其他因素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94A29" w14:textId="11E8D9DD" w:rsidR="00686A6D" w:rsidRPr="007826A8" w:rsidRDefault="00000000" w:rsidP="00EE1507">
            <w:pPr>
              <w:jc w:val="center"/>
              <w:rPr>
                <w:rFonts w:eastAsia="SimHe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86643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C5B0" w14:textId="09C28084" w:rsidR="00686A6D" w:rsidRPr="007826A8" w:rsidRDefault="00686A6D" w:rsidP="00EE1507">
            <w:pPr>
              <w:jc w:val="both"/>
              <w:rPr>
                <w:rFonts w:ascii="Calibri" w:eastAsia="SimHei" w:hAnsi="Calibri" w:cs="Arial"/>
                <w:i/>
                <w:iCs/>
                <w:color w:val="808080" w:themeColor="background1" w:themeShade="80"/>
              </w:rPr>
            </w:pPr>
          </w:p>
        </w:tc>
      </w:tr>
      <w:tr w:rsidR="00420C7D" w:rsidRPr="007826A8" w14:paraId="3DB7C796" w14:textId="77777777" w:rsidTr="00EE1507">
        <w:trPr>
          <w:trHeight w:val="116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679F5" w14:textId="77777777" w:rsidR="00420C7D" w:rsidRPr="007826A8" w:rsidRDefault="00420C7D" w:rsidP="00420C7D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7826A8">
              <w:rPr>
                <w:rFonts w:ascii="Calibri" w:eastAsia="SimHei" w:hAnsi="Calibri" w:cs="Arial"/>
                <w:color w:val="000000"/>
                <w:lang w:eastAsia="zh-CN"/>
              </w:rPr>
              <w:t>3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D9B5E" w14:textId="2EC488A2" w:rsidR="00420C7D" w:rsidRPr="007826A8" w:rsidRDefault="00420C7D" w:rsidP="00EE1507">
            <w:pPr>
              <w:jc w:val="left"/>
              <w:rPr>
                <w:rFonts w:eastAsia="SimHei" w:cstheme="minorHAnsi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>评估寻找房产的可能方法</w:t>
            </w:r>
          </w:p>
          <w:p w14:paraId="2A9E3B8B" w14:textId="186B39D8" w:rsidR="00420C7D" w:rsidRPr="007826A8" w:rsidRDefault="00420C7D" w:rsidP="00EE1507">
            <w:pPr>
              <w:jc w:val="left"/>
              <w:rPr>
                <w:rFonts w:eastAsia="SimHei" w:cstheme="minorHAnsi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 xml:space="preserve">1) </w:t>
            </w:r>
            <w:r w:rsidRPr="007826A8">
              <w:rPr>
                <w:rFonts w:eastAsia="SimHei" w:cstheme="minorHAnsi"/>
                <w:lang w:eastAsia="zh-CN"/>
              </w:rPr>
              <w:t>内部员工</w:t>
            </w:r>
          </w:p>
          <w:p w14:paraId="135F0789" w14:textId="74A399BE" w:rsidR="00FC00CE" w:rsidRPr="007826A8" w:rsidRDefault="00420C7D" w:rsidP="00EE1507">
            <w:pPr>
              <w:jc w:val="left"/>
              <w:rPr>
                <w:rFonts w:eastAsia="SimHei" w:cstheme="minorHAnsi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 xml:space="preserve">2) </w:t>
            </w:r>
            <w:r w:rsidRPr="007826A8">
              <w:rPr>
                <w:rFonts w:eastAsia="SimHei" w:cstheme="minorHAnsi"/>
                <w:lang w:eastAsia="zh-CN"/>
              </w:rPr>
              <w:t>房产出租公司</w:t>
            </w:r>
          </w:p>
          <w:p w14:paraId="07A5B7FB" w14:textId="58BA894E" w:rsidR="00420C7D" w:rsidRPr="007826A8" w:rsidRDefault="00830E34" w:rsidP="00EE1507">
            <w:pPr>
              <w:jc w:val="left"/>
              <w:rPr>
                <w:rFonts w:eastAsia="SimHei" w:cstheme="minorHAnsi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 xml:space="preserve">3) </w:t>
            </w:r>
            <w:r w:rsidRPr="007826A8">
              <w:rPr>
                <w:rFonts w:eastAsia="SimHei" w:cstheme="minorHAnsi"/>
                <w:lang w:eastAsia="zh-CN"/>
              </w:rPr>
              <w:t>外包</w:t>
            </w:r>
            <w:r w:rsidRPr="007826A8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B9D3" w14:textId="0B7E83A0" w:rsidR="00420C7D" w:rsidRPr="007826A8" w:rsidRDefault="00000000" w:rsidP="00EE1507">
            <w:pPr>
              <w:jc w:val="center"/>
              <w:rPr>
                <w:rFonts w:eastAsia="SimHe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6001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C2D8" w14:textId="145A3476" w:rsidR="00420C7D" w:rsidRPr="007826A8" w:rsidRDefault="00420C7D" w:rsidP="00EE1507">
            <w:pPr>
              <w:jc w:val="both"/>
              <w:rPr>
                <w:rFonts w:ascii="Calibri" w:eastAsia="SimHei" w:hAnsi="Calibri" w:cs="Arial"/>
                <w:i/>
                <w:iCs/>
                <w:color w:val="000000"/>
              </w:rPr>
            </w:pPr>
          </w:p>
        </w:tc>
      </w:tr>
      <w:tr w:rsidR="00420C7D" w:rsidRPr="007826A8" w14:paraId="137A933F" w14:textId="77777777" w:rsidTr="007826A8">
        <w:trPr>
          <w:trHeight w:val="62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E70ADA4" w14:textId="77777777" w:rsidR="00420C7D" w:rsidRPr="007826A8" w:rsidRDefault="00420C7D" w:rsidP="007826A8">
            <w:pPr>
              <w:jc w:val="left"/>
              <w:rPr>
                <w:rFonts w:ascii="Calibri" w:eastAsia="SimHei" w:hAnsi="Calibri" w:cs="Arial"/>
                <w:color w:val="000000"/>
              </w:rPr>
            </w:pPr>
            <w:r w:rsidRPr="007826A8">
              <w:rPr>
                <w:rFonts w:ascii="Calibri" w:eastAsia="SimHei" w:hAnsi="Calibri" w:cs="Arial"/>
                <w:color w:val="000000"/>
                <w:lang w:eastAsia="zh-CN"/>
              </w:rPr>
              <w:t>4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8D5E90" w14:textId="44BA7FC7" w:rsidR="00420C7D" w:rsidRPr="007826A8" w:rsidRDefault="00394D21" w:rsidP="007826A8">
            <w:pPr>
              <w:jc w:val="left"/>
              <w:rPr>
                <w:rFonts w:eastAsia="SimHei" w:cstheme="minorHAnsi"/>
                <w:color w:val="000000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>以最标准化的方式评估每个选项，以便将它们与需求进行比较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8E29" w14:textId="3095ADF2" w:rsidR="00420C7D" w:rsidRPr="007826A8" w:rsidRDefault="00000000" w:rsidP="00EE1507">
            <w:pPr>
              <w:jc w:val="center"/>
              <w:rPr>
                <w:rFonts w:eastAsia="SimHe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635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7782F" w14:textId="68E9A2FC" w:rsidR="00420C7D" w:rsidRPr="007826A8" w:rsidRDefault="00420C7D" w:rsidP="00EE1507">
            <w:pPr>
              <w:jc w:val="both"/>
              <w:rPr>
                <w:rFonts w:ascii="Calibri" w:eastAsia="SimHei" w:hAnsi="Calibri" w:cs="Arial"/>
                <w:i/>
                <w:iCs/>
                <w:color w:val="000000"/>
              </w:rPr>
            </w:pPr>
          </w:p>
        </w:tc>
      </w:tr>
      <w:tr w:rsidR="00420C7D" w:rsidRPr="007826A8" w14:paraId="719353C1" w14:textId="77777777" w:rsidTr="00687BEA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6F8824" w14:textId="77777777" w:rsidR="00420C7D" w:rsidRPr="007826A8" w:rsidRDefault="00420C7D" w:rsidP="00420C7D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7826A8">
              <w:rPr>
                <w:rFonts w:ascii="Calibri" w:eastAsia="SimHei" w:hAnsi="Calibri" w:cs="Arial"/>
                <w:color w:val="000000"/>
                <w:lang w:eastAsia="zh-CN"/>
              </w:rPr>
              <w:t>5</w:t>
            </w:r>
          </w:p>
        </w:tc>
        <w:tc>
          <w:tcPr>
            <w:tcW w:w="83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A605" w14:textId="2C5FEA67" w:rsidR="00420C7D" w:rsidRPr="007826A8" w:rsidRDefault="00830E34" w:rsidP="00EE1507">
            <w:pPr>
              <w:jc w:val="left"/>
              <w:rPr>
                <w:rFonts w:eastAsia="SimHei" w:cstheme="minorHAnsi"/>
                <w:color w:val="000000"/>
                <w:lang w:eastAsia="zh-CN"/>
              </w:rPr>
            </w:pPr>
            <w:r w:rsidRPr="007826A8">
              <w:rPr>
                <w:rFonts w:eastAsia="SimHei" w:cstheme="minorHAnsi"/>
                <w:lang w:eastAsia="zh-CN"/>
              </w:rPr>
              <w:t>在做出任何承诺之前，确保所有可能的限制因素都得到明确解决，且租赁</w:t>
            </w:r>
            <w:r w:rsidRPr="007826A8">
              <w:rPr>
                <w:rFonts w:eastAsia="SimHei" w:cstheme="minorHAnsi"/>
                <w:lang w:eastAsia="zh-CN"/>
              </w:rPr>
              <w:t>/</w:t>
            </w:r>
            <w:r w:rsidRPr="007826A8">
              <w:rPr>
                <w:rFonts w:eastAsia="SimHei" w:cstheme="minorHAnsi"/>
                <w:lang w:eastAsia="zh-CN"/>
              </w:rPr>
              <w:t>租用协议反映了可能的解决方案。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BD899" w14:textId="0BC1E083" w:rsidR="00420C7D" w:rsidRPr="007826A8" w:rsidRDefault="00000000" w:rsidP="00EE1507">
            <w:pPr>
              <w:jc w:val="center"/>
              <w:rPr>
                <w:rFonts w:eastAsia="SimHe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644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23B4" w14:textId="77777777" w:rsidR="00420C7D" w:rsidRPr="007826A8" w:rsidRDefault="00420C7D" w:rsidP="00EE1507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</w:tbl>
    <w:p w14:paraId="3C010920" w14:textId="77777777" w:rsidR="00235201" w:rsidRPr="007826A8" w:rsidRDefault="00235201" w:rsidP="00235201">
      <w:pPr>
        <w:pStyle w:val="Heading3"/>
        <w:jc w:val="right"/>
        <w:rPr>
          <w:rFonts w:eastAsia="SimHei"/>
        </w:rPr>
      </w:pPr>
    </w:p>
    <w:p w14:paraId="17A795DA" w14:textId="77777777" w:rsidR="00286CF7" w:rsidRPr="007826A8" w:rsidRDefault="00286CF7" w:rsidP="00286CF7">
      <w:pPr>
        <w:pStyle w:val="Heading3"/>
        <w:numPr>
          <w:ilvl w:val="0"/>
          <w:numId w:val="0"/>
        </w:numPr>
        <w:rPr>
          <w:rFonts w:eastAsia="SimHei"/>
          <w:color w:val="C03A2A"/>
          <w:sz w:val="26"/>
          <w:lang w:eastAsia="zh-CN"/>
        </w:rPr>
      </w:pPr>
      <w:r w:rsidRPr="007826A8">
        <w:rPr>
          <w:rFonts w:eastAsia="SimHei"/>
          <w:color w:val="C03A2A"/>
          <w:sz w:val="26"/>
          <w:lang w:eastAsia="zh-CN"/>
        </w:rPr>
        <w:t>提示：</w:t>
      </w:r>
    </w:p>
    <w:p w14:paraId="132C7F73" w14:textId="77777777" w:rsidR="00286CF7" w:rsidRPr="007826A8" w:rsidRDefault="00286CF7" w:rsidP="00286CF7">
      <w:pPr>
        <w:spacing w:after="0"/>
        <w:rPr>
          <w:rFonts w:eastAsia="SimHei" w:cstheme="minorHAnsi"/>
          <w:i/>
          <w:iCs/>
          <w:color w:val="7F7F7F" w:themeColor="text1" w:themeTint="80"/>
          <w:lang w:eastAsia="zh-CN"/>
        </w:rPr>
      </w:pPr>
      <w:r w:rsidRPr="007826A8">
        <w:rPr>
          <w:rFonts w:eastAsia="SimHei" w:cstheme="minorHAnsi"/>
          <w:i/>
          <w:iCs/>
          <w:color w:val="7F7F7F" w:themeColor="text1" w:themeTint="80"/>
          <w:lang w:eastAsia="zh-CN"/>
        </w:rPr>
        <w:t>获取同事的反馈。</w:t>
      </w:r>
    </w:p>
    <w:p w14:paraId="2D221B8C" w14:textId="4F6B2CDA" w:rsidR="00286CF7" w:rsidRPr="007826A8" w:rsidRDefault="00286CF7" w:rsidP="00286CF7">
      <w:pPr>
        <w:spacing w:after="0"/>
        <w:rPr>
          <w:rFonts w:eastAsia="SimHei" w:cstheme="minorHAnsi"/>
          <w:i/>
          <w:iCs/>
          <w:color w:val="7F7F7F" w:themeColor="text1" w:themeTint="80"/>
          <w:lang w:eastAsia="zh-CN"/>
        </w:rPr>
      </w:pPr>
      <w:r w:rsidRPr="007826A8">
        <w:rPr>
          <w:rFonts w:eastAsia="SimHei" w:cstheme="minorHAnsi"/>
          <w:i/>
          <w:iCs/>
          <w:color w:val="7F7F7F" w:themeColor="text1" w:themeTint="80"/>
          <w:lang w:eastAsia="zh-CN"/>
        </w:rPr>
        <w:t>参与或至少征求不同部门和不同层级的意见。</w:t>
      </w:r>
    </w:p>
    <w:p w14:paraId="10878940" w14:textId="77777777" w:rsidR="00286CF7" w:rsidRPr="007826A8" w:rsidRDefault="00286CF7" w:rsidP="00286CF7">
      <w:pPr>
        <w:spacing w:after="0"/>
        <w:rPr>
          <w:rFonts w:eastAsia="SimHei" w:cstheme="minorHAnsi"/>
          <w:i/>
          <w:iCs/>
          <w:color w:val="7F7F7F" w:themeColor="text1" w:themeTint="80"/>
          <w:lang w:eastAsia="zh-CN"/>
        </w:rPr>
      </w:pPr>
      <w:r w:rsidRPr="007826A8">
        <w:rPr>
          <w:rFonts w:eastAsia="SimHei" w:cstheme="minorHAnsi"/>
          <w:i/>
          <w:iCs/>
          <w:color w:val="7F7F7F" w:themeColor="text1" w:themeTint="80"/>
          <w:lang w:eastAsia="zh-CN"/>
        </w:rPr>
        <w:t>在做出任何承诺之前，确保对房产和房东进行尽职调查，包括关系的不稳定程度。</w:t>
      </w:r>
    </w:p>
    <w:p w14:paraId="3AA9295A" w14:textId="77777777" w:rsidR="00286CF7" w:rsidRPr="007826A8" w:rsidRDefault="00286CF7" w:rsidP="00286CF7">
      <w:pPr>
        <w:spacing w:after="0"/>
        <w:rPr>
          <w:rFonts w:eastAsia="SimHei" w:cstheme="minorHAnsi"/>
          <w:i/>
          <w:iCs/>
          <w:color w:val="7F7F7F" w:themeColor="text1" w:themeTint="80"/>
          <w:lang w:eastAsia="zh-CN"/>
        </w:rPr>
      </w:pPr>
      <w:r w:rsidRPr="007826A8">
        <w:rPr>
          <w:rFonts w:eastAsia="SimHei" w:cstheme="minorHAnsi"/>
          <w:i/>
          <w:iCs/>
          <w:color w:val="7F7F7F" w:themeColor="text1" w:themeTint="80"/>
          <w:lang w:eastAsia="zh-CN"/>
        </w:rPr>
        <w:t>保留流程中所有步骤的清晰文档，以备日后使用和用于审计。最佳实践是一份包含决策动机的最终报告。</w:t>
      </w:r>
      <w:r w:rsidRPr="007826A8">
        <w:rPr>
          <w:rFonts w:eastAsia="SimHei" w:cstheme="minorHAnsi"/>
          <w:i/>
          <w:iCs/>
          <w:color w:val="7F7F7F" w:themeColor="text1" w:themeTint="80"/>
          <w:lang w:eastAsia="zh-CN"/>
        </w:rPr>
        <w:t xml:space="preserve"> </w:t>
      </w:r>
    </w:p>
    <w:p w14:paraId="06A43804" w14:textId="77777777" w:rsidR="00286CF7" w:rsidRPr="007826A8" w:rsidRDefault="00286CF7" w:rsidP="00286CF7">
      <w:pPr>
        <w:spacing w:after="0"/>
        <w:rPr>
          <w:rFonts w:eastAsia="SimHei" w:cstheme="minorHAnsi"/>
          <w:i/>
          <w:iCs/>
          <w:color w:val="7F7F7F" w:themeColor="text1" w:themeTint="80"/>
          <w:lang w:eastAsia="zh-CN"/>
        </w:rPr>
      </w:pPr>
      <w:r w:rsidRPr="007826A8">
        <w:rPr>
          <w:rFonts w:eastAsia="SimHei" w:cstheme="minorHAnsi"/>
          <w:i/>
          <w:iCs/>
          <w:color w:val="7F7F7F" w:themeColor="text1" w:themeTint="80"/>
          <w:lang w:eastAsia="zh-CN"/>
        </w:rPr>
        <w:t>拍照作为参考。</w:t>
      </w:r>
    </w:p>
    <w:p w14:paraId="09463C25" w14:textId="77777777" w:rsidR="00830E34" w:rsidRPr="007826A8" w:rsidRDefault="00830E34">
      <w:pPr>
        <w:rPr>
          <w:rFonts w:eastAsia="SimHei" w:cstheme="majorBidi"/>
          <w:color w:val="C03A2A"/>
          <w:sz w:val="26"/>
          <w:szCs w:val="26"/>
          <w:lang w:eastAsia="zh-CN"/>
        </w:rPr>
      </w:pPr>
    </w:p>
    <w:p w14:paraId="57FBA2C6" w14:textId="77777777" w:rsidR="00640C35" w:rsidRPr="007826A8" w:rsidRDefault="00640C35" w:rsidP="00640C35">
      <w:pPr>
        <w:jc w:val="center"/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</w:pPr>
      <w:r w:rsidRPr="007826A8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7826A8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7826A8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7826A8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7826A8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653138E1" w14:textId="77777777" w:rsidR="00830E34" w:rsidRPr="007826A8" w:rsidRDefault="00830E34">
      <w:pPr>
        <w:rPr>
          <w:rFonts w:eastAsia="SimHei" w:cstheme="majorBidi"/>
          <w:color w:val="C03A2A"/>
          <w:sz w:val="26"/>
          <w:szCs w:val="26"/>
          <w:lang w:eastAsia="zh-CN"/>
        </w:rPr>
      </w:pPr>
    </w:p>
    <w:p w14:paraId="1179448D" w14:textId="77777777" w:rsidR="00C70F60" w:rsidRPr="007826A8" w:rsidRDefault="00C70F60">
      <w:pPr>
        <w:rPr>
          <w:rFonts w:eastAsia="SimHei" w:cstheme="minorHAnsi"/>
          <w:color w:val="7F7F7F" w:themeColor="text1" w:themeTint="80"/>
          <w:lang w:eastAsia="zh-CN"/>
        </w:rPr>
      </w:pPr>
      <w:r w:rsidRPr="007826A8">
        <w:rPr>
          <w:rFonts w:eastAsia="SimHei" w:cstheme="minorHAnsi"/>
          <w:color w:val="7F7F7F" w:themeColor="text1" w:themeTint="80"/>
          <w:lang w:eastAsia="zh-CN"/>
        </w:rPr>
        <w:br w:type="page"/>
      </w:r>
    </w:p>
    <w:p w14:paraId="2B2203A8" w14:textId="131821A1" w:rsidR="007542DF" w:rsidRPr="007826A8" w:rsidRDefault="007542DF" w:rsidP="00B86330">
      <w:pPr>
        <w:spacing w:after="0"/>
        <w:rPr>
          <w:rFonts w:eastAsia="SimHei"/>
          <w:strike/>
          <w:lang w:eastAsia="zh-CN"/>
        </w:rPr>
      </w:pPr>
    </w:p>
    <w:tbl>
      <w:tblPr>
        <w:tblW w:w="15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213"/>
        <w:gridCol w:w="780"/>
        <w:gridCol w:w="283"/>
        <w:gridCol w:w="284"/>
        <w:gridCol w:w="141"/>
        <w:gridCol w:w="567"/>
        <w:gridCol w:w="709"/>
        <w:gridCol w:w="142"/>
        <w:gridCol w:w="1276"/>
        <w:gridCol w:w="141"/>
        <w:gridCol w:w="993"/>
        <w:gridCol w:w="708"/>
        <w:gridCol w:w="1276"/>
        <w:gridCol w:w="818"/>
        <w:gridCol w:w="600"/>
        <w:gridCol w:w="425"/>
        <w:gridCol w:w="142"/>
        <w:gridCol w:w="145"/>
        <w:gridCol w:w="1839"/>
        <w:gridCol w:w="785"/>
      </w:tblGrid>
      <w:tr w:rsidR="00B86BA8" w:rsidRPr="007826A8" w14:paraId="3670EE13" w14:textId="77777777" w:rsidTr="00B91A1C">
        <w:trPr>
          <w:trHeight w:val="420"/>
        </w:trPr>
        <w:tc>
          <w:tcPr>
            <w:tcW w:w="151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26060D82" w14:textId="2CF2E54D" w:rsidR="006C2CDA" w:rsidRPr="007826A8" w:rsidRDefault="00B91ED8" w:rsidP="006C2CDA">
            <w:pPr>
              <w:spacing w:after="0" w:line="240" w:lineRule="auto"/>
              <w:jc w:val="center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proofErr w:type="gramStart"/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>组织需求评估</w:t>
            </w:r>
            <w:proofErr w:type="gramEnd"/>
            <w:r w:rsidRPr="007826A8">
              <w:rPr>
                <w:rFonts w:ascii="Calibri" w:eastAsia="SimHei" w:hAnsi="Calibri" w:cs="Calibri"/>
                <w:color w:val="F2F2F2"/>
                <w:lang w:eastAsia="zh-CN"/>
              </w:rPr>
              <w:t> </w:t>
            </w:r>
          </w:p>
        </w:tc>
      </w:tr>
      <w:tr w:rsidR="00B91ED8" w:rsidRPr="007826A8" w14:paraId="16F97993" w14:textId="77777777" w:rsidTr="00972623">
        <w:trPr>
          <w:trHeight w:val="300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9FCC720" w14:textId="058A3A66" w:rsidR="00B91ED8" w:rsidRPr="007826A8" w:rsidRDefault="00B91ED8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proofErr w:type="gramStart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必要设施的类型</w:t>
            </w:r>
            <w:proofErr w:type="gramEnd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  <w:p w14:paraId="44996862" w14:textId="0ED15758" w:rsidR="00B91ED8" w:rsidRPr="007826A8" w:rsidRDefault="00B91ED8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C464B12" w14:textId="1F172F3F" w:rsidR="00B91ED8" w:rsidRPr="007826A8" w:rsidRDefault="00000000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4989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办公室</w:t>
            </w:r>
          </w:p>
        </w:tc>
        <w:tc>
          <w:tcPr>
            <w:tcW w:w="3402" w:type="dxa"/>
            <w:gridSpan w:val="7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FBAD8B7" w14:textId="22BCA36B" w:rsidR="00B91ED8" w:rsidRPr="007826A8" w:rsidRDefault="00B91ED8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proofErr w:type="gramStart"/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国家和城市</w:t>
            </w:r>
            <w:proofErr w:type="gramEnd"/>
          </w:p>
        </w:tc>
        <w:tc>
          <w:tcPr>
            <w:tcW w:w="7872" w:type="dxa"/>
            <w:gridSpan w:val="11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E18C2E3" w14:textId="691C1D48" w:rsidR="00B91ED8" w:rsidRPr="007826A8" w:rsidRDefault="00B91ED8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821A33" w:rsidRPr="007826A8" w14:paraId="0B92DDC5" w14:textId="77777777" w:rsidTr="00EB5EE0">
        <w:trPr>
          <w:trHeight w:val="300"/>
        </w:trPr>
        <w:tc>
          <w:tcPr>
            <w:tcW w:w="2268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B9C0A9" w14:textId="7C7B8726" w:rsidR="00821A33" w:rsidRPr="007826A8" w:rsidRDefault="00821A33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020FF72" w14:textId="2E5B0F4B" w:rsidR="00821A33" w:rsidRPr="007826A8" w:rsidRDefault="00000000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3818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lang w:eastAsia="zh-CN"/>
              </w:rPr>
              <w:t>宾馆</w:t>
            </w:r>
          </w:p>
        </w:tc>
        <w:tc>
          <w:tcPr>
            <w:tcW w:w="3402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CF46932" w14:textId="0BA70276" w:rsidR="00821A33" w:rsidRPr="007826A8" w:rsidRDefault="00821A33" w:rsidP="00543D81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保有期（永久产权或租赁）</w:t>
            </w: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F1A0EDE" w14:textId="77777777" w:rsidR="00821A33" w:rsidRPr="007826A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9778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7826A8">
              <w:rPr>
                <w:rFonts w:ascii="MS Gothic" w:eastAsia="SimHei" w:hAnsi="MS Gothic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7826A8">
              <w:rPr>
                <w:rFonts w:ascii="Calibri" w:eastAsia="SimHei" w:hAnsi="Calibri" w:cs="Arial"/>
                <w:lang w:eastAsia="zh-CN"/>
              </w:rPr>
              <w:t>租用</w:t>
            </w:r>
            <w:r w:rsidRPr="007826A8">
              <w:rPr>
                <w:rFonts w:ascii="Calibri" w:eastAsia="SimHei" w:hAnsi="Calibri" w:cs="Arial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9668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7826A8">
              <w:rPr>
                <w:rFonts w:ascii="MS Gothic" w:eastAsia="SimHei" w:hAnsi="MS Gothic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7826A8">
              <w:rPr>
                <w:rFonts w:ascii="Calibri" w:eastAsia="SimHei" w:hAnsi="Calibri" w:cs="Arial"/>
                <w:lang w:eastAsia="zh-CN"/>
              </w:rPr>
              <w:t>购买</w:t>
            </w:r>
          </w:p>
        </w:tc>
        <w:tc>
          <w:tcPr>
            <w:tcW w:w="3261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1186141" w14:textId="1AB2F8EA" w:rsidR="00821A33" w:rsidRPr="007826A8" w:rsidRDefault="00B01FF2" w:rsidP="00821A33">
            <w:pPr>
              <w:spacing w:after="0" w:line="240" w:lineRule="auto"/>
              <w:jc w:val="right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使用空间的人数</w:t>
            </w:r>
          </w:p>
        </w:tc>
        <w:tc>
          <w:tcPr>
            <w:tcW w:w="276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746028" w14:textId="769A1B5B" w:rsidR="00821A33" w:rsidRPr="007826A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CF1DD3" w:rsidRPr="007826A8" w14:paraId="4F00CC94" w14:textId="77777777" w:rsidTr="007826A8">
        <w:trPr>
          <w:trHeight w:val="300"/>
        </w:trPr>
        <w:tc>
          <w:tcPr>
            <w:tcW w:w="17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A1E6C6A" w14:textId="1B9214CB" w:rsidR="00CF1DD3" w:rsidRPr="007826A8" w:rsidRDefault="00CF1DD3" w:rsidP="00CF1DD3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求租</w:t>
            </w:r>
            <w:r w:rsidRPr="007826A8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/</w:t>
            </w:r>
            <w:r w:rsidRPr="007826A8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求购地点：</w:t>
            </w:r>
            <w:r w:rsidRPr="007826A8">
              <w:rPr>
                <w:rFonts w:ascii="Segoe UI" w:eastAsia="SimHei" w:hAnsi="Segoe U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90EACF" w14:textId="1960DF2F" w:rsidR="00CF1DD3" w:rsidRPr="007826A8" w:rsidRDefault="00CF1DD3" w:rsidP="00543D81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536" w:type="dxa"/>
            <w:gridSpan w:val="9"/>
            <w:tcBorders>
              <w:bottom w:val="single" w:sz="6" w:space="0" w:color="BFBFBF" w:themeColor="background1" w:themeShade="BF"/>
            </w:tcBorders>
            <w:vAlign w:val="center"/>
          </w:tcPr>
          <w:p w14:paraId="1FE2752C" w14:textId="1D4AF8B0" w:rsidR="00CF1DD3" w:rsidRPr="007826A8" w:rsidRDefault="00B01FF2" w:rsidP="00543D81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描述其他可接受的区域</w:t>
            </w:r>
            <w:r w:rsidRPr="007826A8">
              <w:rPr>
                <w:rFonts w:ascii="Calibri" w:eastAsia="SimHei" w:hAnsi="Calibri" w:cs="Calibri"/>
                <w:b/>
                <w:bCs/>
                <w:sz w:val="20"/>
                <w:szCs w:val="20"/>
                <w:lang w:eastAsia="zh-CN"/>
              </w:rPr>
              <w:t>（市区、其他城市等）：</w:t>
            </w:r>
          </w:p>
        </w:tc>
        <w:tc>
          <w:tcPr>
            <w:tcW w:w="6738" w:type="dxa"/>
            <w:gridSpan w:val="9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8AB852" w14:textId="3B3CA067" w:rsidR="00CF1DD3" w:rsidRPr="007826A8" w:rsidRDefault="00CF1DD3" w:rsidP="00543D81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821A33" w:rsidRPr="007826A8" w14:paraId="7BDC1CC9" w14:textId="77777777" w:rsidTr="00D26B61">
        <w:trPr>
          <w:trHeight w:val="300"/>
        </w:trPr>
        <w:tc>
          <w:tcPr>
            <w:tcW w:w="3828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ECD1805" w14:textId="74FD571B" w:rsidR="00821A33" w:rsidRPr="007826A8" w:rsidDel="000A6950" w:rsidRDefault="00821A33" w:rsidP="00543D81">
            <w:pPr>
              <w:spacing w:after="0" w:line="240" w:lineRule="auto"/>
              <w:textAlignment w:val="baseline"/>
              <w:rPr>
                <w:rFonts w:ascii="Calibri" w:eastAsia="SimHei" w:hAnsi="Calibri" w:cs="Calibri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描述其他临时需求：</w:t>
            </w:r>
          </w:p>
        </w:tc>
        <w:tc>
          <w:tcPr>
            <w:tcW w:w="11274" w:type="dxa"/>
            <w:gridSpan w:val="1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45B209D5" w14:textId="77777777" w:rsidR="00821A33" w:rsidRPr="007826A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01C263F9" w14:textId="77777777" w:rsidR="00821A33" w:rsidRPr="007826A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17B452E0" w14:textId="5A3015D5" w:rsidR="00821A33" w:rsidRPr="007826A8" w:rsidRDefault="00821A33" w:rsidP="00543D81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CF1DD3" w:rsidRPr="007826A8" w14:paraId="298FD218" w14:textId="77777777" w:rsidTr="00EB5EE0">
        <w:trPr>
          <w:trHeight w:val="300"/>
        </w:trPr>
        <w:tc>
          <w:tcPr>
            <w:tcW w:w="3828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E23D15" w14:textId="0C055CAC" w:rsidR="00CF1DD3" w:rsidRPr="007826A8" w:rsidDel="000A6950" w:rsidRDefault="00CF1DD3" w:rsidP="004613B6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额外要求的空间用途</w:t>
            </w:r>
          </w:p>
        </w:tc>
        <w:tc>
          <w:tcPr>
            <w:tcW w:w="3402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4E270B" w14:textId="7D76290F" w:rsidR="00CF1DD3" w:rsidRPr="007826A8" w:rsidRDefault="00000000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36919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lang w:eastAsia="zh-CN"/>
              </w:rPr>
              <w:t>休眠点</w:t>
            </w:r>
          </w:p>
        </w:tc>
        <w:tc>
          <w:tcPr>
            <w:tcW w:w="3936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73CB7BA" w14:textId="21127ADD" w:rsidR="00CF1DD3" w:rsidRPr="007826A8" w:rsidRDefault="00000000" w:rsidP="004613B6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4661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lang w:eastAsia="zh-CN"/>
              </w:rPr>
              <w:t>仓储</w:t>
            </w:r>
            <w:r w:rsidR="00640C35" w:rsidRPr="007826A8">
              <w:rPr>
                <w:rFonts w:ascii="Calibri" w:eastAsia="SimHei" w:hAnsi="Calibri" w:cs="Arial"/>
                <w:lang w:eastAsia="zh-CN"/>
              </w:rPr>
              <w:t>/</w:t>
            </w:r>
            <w:r w:rsidR="00640C35" w:rsidRPr="007826A8">
              <w:rPr>
                <w:rFonts w:ascii="Calibri" w:eastAsia="SimHei" w:hAnsi="Calibri" w:cs="Arial"/>
                <w:lang w:eastAsia="zh-CN"/>
              </w:rPr>
              <w:t>存档能力</w:t>
            </w:r>
          </w:p>
        </w:tc>
        <w:tc>
          <w:tcPr>
            <w:tcW w:w="1167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355543C" w14:textId="41BE4C3C" w:rsidR="00CF1DD3" w:rsidRPr="007826A8" w:rsidRDefault="00000000" w:rsidP="004613B6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4674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2769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610F2B" w14:textId="74AD9C62" w:rsidR="00CF1DD3" w:rsidRPr="007826A8" w:rsidRDefault="00CF1DD3" w:rsidP="004613B6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CF1DD3" w:rsidRPr="007826A8" w14:paraId="186A351B" w14:textId="77777777" w:rsidTr="00EB5EE0">
        <w:trPr>
          <w:trHeight w:val="300"/>
        </w:trPr>
        <w:tc>
          <w:tcPr>
            <w:tcW w:w="3828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510539" w14:textId="5BA0C8E9" w:rsidR="00CF1DD3" w:rsidRPr="007826A8" w:rsidDel="000A6950" w:rsidRDefault="00B01FF2" w:rsidP="00052F79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其他空间需求要素</w:t>
            </w:r>
          </w:p>
        </w:tc>
        <w:tc>
          <w:tcPr>
            <w:tcW w:w="3402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54234B8" w14:textId="3C7F5F42" w:rsidR="00CF1DD3" w:rsidRPr="007826A8" w:rsidRDefault="00000000" w:rsidP="00052F79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8490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停车</w:t>
            </w:r>
          </w:p>
        </w:tc>
        <w:tc>
          <w:tcPr>
            <w:tcW w:w="3936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ED6EF4" w14:textId="39122C98" w:rsidR="00CF1DD3" w:rsidRPr="007826A8" w:rsidRDefault="00000000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5945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储存需求</w:t>
            </w:r>
          </w:p>
        </w:tc>
        <w:tc>
          <w:tcPr>
            <w:tcW w:w="1167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2B18563" w14:textId="119DC2B3" w:rsidR="00CF1DD3" w:rsidRPr="007826A8" w:rsidRDefault="00000000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0538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2769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AC66700" w14:textId="03D1CCFC" w:rsidR="00CF1DD3" w:rsidRPr="007826A8" w:rsidRDefault="00CF1DD3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4613B6" w:rsidRPr="007826A8" w14:paraId="7F8AB1C4" w14:textId="77777777" w:rsidTr="00972623">
        <w:trPr>
          <w:trHeight w:val="300"/>
        </w:trPr>
        <w:tc>
          <w:tcPr>
            <w:tcW w:w="3828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D8418F0" w14:textId="7D5BC860" w:rsidR="004613B6" w:rsidRPr="007826A8" w:rsidDel="000A6950" w:rsidRDefault="00AE54BF" w:rsidP="00052F79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所需时间</w:t>
            </w:r>
          </w:p>
        </w:tc>
        <w:tc>
          <w:tcPr>
            <w:tcW w:w="3402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BD77A5" w14:textId="77777777" w:rsidR="004613B6" w:rsidRPr="007826A8" w:rsidRDefault="004613B6" w:rsidP="00052F79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</w:rPr>
            </w:pPr>
          </w:p>
        </w:tc>
        <w:tc>
          <w:tcPr>
            <w:tcW w:w="3936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A3C137" w14:textId="77777777" w:rsidR="004613B6" w:rsidRPr="007826A8" w:rsidRDefault="004613B6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预计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2-3 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年内的员工人数增长</w:t>
            </w:r>
          </w:p>
        </w:tc>
        <w:tc>
          <w:tcPr>
            <w:tcW w:w="3936" w:type="dxa"/>
            <w:gridSpan w:val="6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3857BD" w14:textId="3587B5D3" w:rsidR="001A0A2C" w:rsidRPr="007826A8" w:rsidRDefault="001A0A2C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0F6766" w:rsidRPr="007826A8" w14:paraId="1CB871C2" w14:textId="77777777" w:rsidTr="007826A8">
        <w:trPr>
          <w:trHeight w:val="300"/>
        </w:trPr>
        <w:tc>
          <w:tcPr>
            <w:tcW w:w="2835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D73D14B" w14:textId="16C719D4" w:rsidR="000F6766" w:rsidRPr="007826A8" w:rsidRDefault="000F6766" w:rsidP="00052F79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bookmarkStart w:id="0" w:name="_Hlk73533714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空间要求</w:t>
            </w:r>
          </w:p>
        </w:tc>
        <w:tc>
          <w:tcPr>
            <w:tcW w:w="127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312C78" w14:textId="48351776" w:rsidR="000F6766" w:rsidRPr="007826A8" w:rsidRDefault="000F6766" w:rsidP="006B1556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所需平方米数</w:t>
            </w: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DCC1C8" w14:textId="37D1E641" w:rsidR="000F6766" w:rsidRPr="007826A8" w:rsidRDefault="000F6766" w:rsidP="006B1556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房间数</w:t>
            </w: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2A6561" w14:textId="04E3E480" w:rsidR="000F6766" w:rsidRPr="007826A8" w:rsidRDefault="000F6766" w:rsidP="006B1556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楼层数</w:t>
            </w:r>
          </w:p>
        </w:tc>
        <w:tc>
          <w:tcPr>
            <w:tcW w:w="141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C05B2F4" w14:textId="3D469131" w:rsidR="000F6766" w:rsidRPr="007826A8" w:rsidRDefault="000F6766" w:rsidP="006B1556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浴室数</w:t>
            </w:r>
          </w:p>
        </w:tc>
        <w:tc>
          <w:tcPr>
            <w:tcW w:w="496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0F2F1F" w14:textId="7130BF69" w:rsidR="000F6766" w:rsidRPr="007826A8" w:rsidRDefault="000F6766" w:rsidP="00BD1688">
            <w:pPr>
              <w:spacing w:after="0" w:line="240" w:lineRule="auto"/>
              <w:jc w:val="both"/>
              <w:rPr>
                <w:rFonts w:ascii="Segoe UI" w:eastAsia="SimHei" w:hAnsi="Segoe UI" w:cs="Segoe UI"/>
                <w:sz w:val="18"/>
                <w:szCs w:val="18"/>
                <w:lang w:eastAsia="zh-CN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大房间或其他空间（厨房、会议室等）</w:t>
            </w:r>
          </w:p>
        </w:tc>
        <w:tc>
          <w:tcPr>
            <w:tcW w:w="29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2D12656" w14:textId="7443C17D" w:rsidR="000F6766" w:rsidRPr="007826A8" w:rsidRDefault="000F6766" w:rsidP="000F6766">
            <w:pPr>
              <w:spacing w:after="0" w:line="240" w:lineRule="auto"/>
              <w:jc w:val="center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0F6766" w:rsidRPr="007826A8" w14:paraId="423DD689" w14:textId="77777777" w:rsidTr="007826A8">
        <w:trPr>
          <w:trHeight w:val="300"/>
        </w:trPr>
        <w:tc>
          <w:tcPr>
            <w:tcW w:w="2835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C29C002" w14:textId="77777777" w:rsidR="000F6766" w:rsidRPr="007826A8" w:rsidRDefault="000F6766" w:rsidP="00052F79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8B7F34E" w14:textId="78A24953" w:rsidR="000F6766" w:rsidRPr="007826A8" w:rsidRDefault="000F6766" w:rsidP="00BD1688">
            <w:pPr>
              <w:spacing w:after="0" w:line="240" w:lineRule="auto"/>
              <w:jc w:val="right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9A466A" w14:textId="77777777" w:rsidR="000F6766" w:rsidRPr="007826A8" w:rsidRDefault="000F6766" w:rsidP="00BD1688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B4D0F3E" w14:textId="5B183BF6" w:rsidR="000F6766" w:rsidRPr="007826A8" w:rsidRDefault="000F6766" w:rsidP="00BD1688">
            <w:pPr>
              <w:spacing w:after="0" w:line="240" w:lineRule="auto"/>
              <w:jc w:val="right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962F322" w14:textId="6FE55078" w:rsidR="000F6766" w:rsidRPr="007826A8" w:rsidRDefault="000F6766" w:rsidP="00BD1688">
            <w:pPr>
              <w:spacing w:after="0" w:line="240" w:lineRule="auto"/>
              <w:jc w:val="right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B77B3C5" w14:textId="77777777" w:rsidR="000F6766" w:rsidRPr="007826A8" w:rsidRDefault="000F6766" w:rsidP="00BD1688">
            <w:pPr>
              <w:spacing w:after="0" w:line="240" w:lineRule="auto"/>
              <w:jc w:val="both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29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655369" w14:textId="02CF15A9" w:rsidR="000F6766" w:rsidRPr="007826A8" w:rsidRDefault="000F6766" w:rsidP="00BD1688">
            <w:pPr>
              <w:spacing w:after="0" w:line="240" w:lineRule="auto"/>
              <w:jc w:val="both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bookmarkEnd w:id="0"/>
      <w:tr w:rsidR="00A64600" w:rsidRPr="007826A8" w14:paraId="70EE071E" w14:textId="77777777" w:rsidTr="007826A8">
        <w:trPr>
          <w:trHeight w:val="270"/>
        </w:trPr>
        <w:tc>
          <w:tcPr>
            <w:tcW w:w="2268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587E8" w14:textId="546E1592" w:rsidR="00A64600" w:rsidRPr="007826A8" w:rsidRDefault="000747BB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是否可分成几个设施？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F1BB111" w14:textId="4F9C1BD2" w:rsidR="00A64600" w:rsidRPr="007826A8" w:rsidDel="000A6950" w:rsidRDefault="00000000" w:rsidP="004613B6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8643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是</w:t>
            </w:r>
            <w:r w:rsidR="00640C35" w:rsidRPr="007826A8">
              <w:rPr>
                <w:rFonts w:eastAsia="SimHei" w:cs="Arial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5160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否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2F7FB8" w14:textId="4A6F8700" w:rsidR="00A64600" w:rsidRPr="007826A8" w:rsidRDefault="00B01FF2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</w:rPr>
            </w:pP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首选一层还是多层？</w:t>
            </w:r>
          </w:p>
        </w:tc>
        <w:tc>
          <w:tcPr>
            <w:tcW w:w="127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4648E3A" w14:textId="4FF50E39" w:rsidR="00A64600" w:rsidRPr="007826A8" w:rsidRDefault="00A64600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BFBFBF"/>
              <w:left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05D238D3" w14:textId="021DD166" w:rsidR="00A64600" w:rsidRPr="007826A8" w:rsidRDefault="00B01FF2" w:rsidP="004613B6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是否有楼层深度</w:t>
            </w: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/</w:t>
            </w: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天花板高度要求</w:t>
            </w: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/</w:t>
            </w:r>
            <w:r w:rsidRPr="007826A8">
              <w:rPr>
                <w:rFonts w:ascii="Calibri" w:eastAsia="SimHei" w:hAnsi="Calibri" w:cs="Calibri"/>
                <w:b/>
                <w:bCs/>
                <w:lang w:eastAsia="zh-CN"/>
              </w:rPr>
              <w:t>标准，或其他？</w:t>
            </w:r>
          </w:p>
        </w:tc>
        <w:tc>
          <w:tcPr>
            <w:tcW w:w="3336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3FDF6B2" w14:textId="418A6272" w:rsidR="00A64600" w:rsidRPr="007826A8" w:rsidRDefault="00000000" w:rsidP="007826A8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7366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是</w:t>
            </w:r>
            <w:r w:rsidR="00640C35" w:rsidRPr="007826A8">
              <w:rPr>
                <w:rFonts w:eastAsia="SimHei" w:cs="Arial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63818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否</w:t>
            </w:r>
            <w:r w:rsidR="007826A8">
              <w:rPr>
                <w:rFonts w:eastAsia="SimHei" w:cs="Arial" w:hint="eastAsia"/>
                <w:lang w:eastAsia="zh-CN"/>
              </w:rPr>
              <w:t xml:space="preserve"> </w:t>
            </w:r>
            <w:r w:rsidR="007826A8">
              <w:rPr>
                <w:rFonts w:eastAsia="SimHei" w:cs="Arial"/>
                <w:lang w:eastAsia="zh-CN"/>
              </w:rPr>
              <w:br/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如果回答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“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是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”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，请说明：</w:t>
            </w:r>
          </w:p>
        </w:tc>
      </w:tr>
      <w:tr w:rsidR="00A64600" w:rsidRPr="007826A8" w14:paraId="66974CDB" w14:textId="77777777" w:rsidTr="007826A8">
        <w:trPr>
          <w:trHeight w:val="270"/>
        </w:trPr>
        <w:tc>
          <w:tcPr>
            <w:tcW w:w="2268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9A47796" w14:textId="77777777" w:rsidR="00A64600" w:rsidRPr="007826A8" w:rsidRDefault="00A64600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8C8897" w14:textId="77777777" w:rsidR="00A64600" w:rsidRPr="007826A8" w:rsidDel="000A6950" w:rsidRDefault="00A64600" w:rsidP="004613B6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60CD31" w14:textId="77777777" w:rsidR="00A64600" w:rsidRPr="007826A8" w:rsidRDefault="00A64600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BAC9D73" w14:textId="77777777" w:rsidR="00A64600" w:rsidRPr="007826A8" w:rsidRDefault="00A64600" w:rsidP="004613B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lang w:eastAsia="zh-CN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213E03" w14:textId="77777777" w:rsidR="00A64600" w:rsidRPr="007826A8" w:rsidRDefault="00A64600" w:rsidP="004613B6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b/>
                <w:bCs/>
                <w:lang w:eastAsia="zh-CN"/>
              </w:rPr>
            </w:pPr>
          </w:p>
        </w:tc>
        <w:tc>
          <w:tcPr>
            <w:tcW w:w="3336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E54CF09" w14:textId="77777777" w:rsidR="00A64600" w:rsidRPr="007826A8" w:rsidRDefault="00A64600" w:rsidP="004613B6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B91A1C" w:rsidRPr="007826A8" w14:paraId="2FC02D70" w14:textId="77777777" w:rsidTr="0056018F">
        <w:trPr>
          <w:trHeight w:val="115"/>
        </w:trPr>
        <w:tc>
          <w:tcPr>
            <w:tcW w:w="17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7536002" w14:textId="7EBAA71E" w:rsidR="00B91A1C" w:rsidRPr="007826A8" w:rsidRDefault="00B91A1C" w:rsidP="00B91A1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是否需要停车？</w:t>
            </w:r>
          </w:p>
        </w:tc>
        <w:tc>
          <w:tcPr>
            <w:tcW w:w="134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511FC97" w14:textId="0449D308" w:rsidR="00B91A1C" w:rsidRPr="007826A8" w:rsidRDefault="00000000" w:rsidP="00B91A1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9955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是</w:t>
            </w:r>
            <w:r w:rsidR="00640C35" w:rsidRPr="007826A8">
              <w:rPr>
                <w:rFonts w:eastAsia="SimHei" w:cs="Arial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070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否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34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82F29E8" w14:textId="32061273" w:rsidR="00B91A1C" w:rsidRPr="007826A8" w:rsidRDefault="00B91A1C" w:rsidP="00B91A1C">
            <w:pPr>
              <w:spacing w:after="0" w:line="240" w:lineRule="auto"/>
              <w:jc w:val="right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车位数：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13EA4C5A" w14:textId="58809709" w:rsidR="00B91A1C" w:rsidRPr="007826A8" w:rsidRDefault="00B91A1C" w:rsidP="00B91A1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2453E291" w14:textId="35781E64" w:rsidR="00B91A1C" w:rsidRPr="007826A8" w:rsidRDefault="00B91A1C" w:rsidP="00B91A1C">
            <w:pPr>
              <w:spacing w:after="0" w:line="240" w:lineRule="auto"/>
              <w:jc w:val="right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其他需求：</w:t>
            </w:r>
          </w:p>
        </w:tc>
        <w:tc>
          <w:tcPr>
            <w:tcW w:w="5248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TableGrid"/>
              <w:tblW w:w="5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370"/>
              <w:gridCol w:w="1221"/>
              <w:gridCol w:w="1519"/>
            </w:tblGrid>
            <w:tr w:rsidR="00B91A1C" w:rsidRPr="007826A8" w14:paraId="36E489EC" w14:textId="77777777" w:rsidTr="00B01FF2">
              <w:tc>
                <w:tcPr>
                  <w:tcW w:w="1369" w:type="dxa"/>
                </w:tcPr>
                <w:p w14:paraId="565364F7" w14:textId="77777777" w:rsidR="00B91A1C" w:rsidRPr="007826A8" w:rsidRDefault="00000000" w:rsidP="00B91A1C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04963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b/>
                      <w:bCs/>
                      <w:color w:val="000000"/>
                      <w:lang w:eastAsia="zh-CN"/>
                    </w:rPr>
                    <w:t>有屋顶</w:t>
                  </w:r>
                  <w:r w:rsidR="00640C35" w:rsidRPr="007826A8">
                    <w:rPr>
                      <w:rFonts w:ascii="Calibri" w:eastAsia="SimHei" w:hAnsi="Calibri" w:cs="Arial"/>
                      <w:b/>
                      <w:bCs/>
                      <w:color w:val="00000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1370" w:type="dxa"/>
                </w:tcPr>
                <w:p w14:paraId="58552E0C" w14:textId="77777777" w:rsidR="00B91A1C" w:rsidRPr="007826A8" w:rsidRDefault="00000000" w:rsidP="00B91A1C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1067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b/>
                      <w:bCs/>
                      <w:color w:val="000000"/>
                      <w:lang w:eastAsia="zh-CN"/>
                    </w:rPr>
                    <w:t>安全</w:t>
                  </w:r>
                </w:p>
              </w:tc>
              <w:tc>
                <w:tcPr>
                  <w:tcW w:w="1221" w:type="dxa"/>
                </w:tcPr>
                <w:p w14:paraId="56D465CA" w14:textId="77777777" w:rsidR="00B91A1C" w:rsidRPr="007826A8" w:rsidRDefault="00000000" w:rsidP="00B91A1C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98169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b/>
                      <w:bCs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b/>
                      <w:bCs/>
                      <w:color w:val="000000"/>
                      <w:lang w:eastAsia="zh-CN"/>
                    </w:rPr>
                    <w:t>私用</w:t>
                  </w:r>
                </w:p>
              </w:tc>
              <w:tc>
                <w:tcPr>
                  <w:tcW w:w="1519" w:type="dxa"/>
                </w:tcPr>
                <w:p w14:paraId="2D51D1A6" w14:textId="77777777" w:rsidR="00B91A1C" w:rsidRPr="007826A8" w:rsidRDefault="00000000" w:rsidP="00B91A1C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00832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b/>
                      <w:bCs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b/>
                      <w:bCs/>
                      <w:color w:val="000000"/>
                      <w:lang w:eastAsia="zh-CN"/>
                    </w:rPr>
                    <w:t>共享</w:t>
                  </w:r>
                </w:p>
              </w:tc>
            </w:tr>
          </w:tbl>
          <w:p w14:paraId="488DFB65" w14:textId="02D941D0" w:rsidR="00B91A1C" w:rsidRPr="007826A8" w:rsidRDefault="00B91A1C" w:rsidP="00B91A1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9F22025" w14:textId="5B03E177" w:rsidR="00B91A1C" w:rsidRPr="007826A8" w:rsidRDefault="00B91A1C" w:rsidP="00B91A1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访客空间数：</w:t>
            </w:r>
          </w:p>
        </w:tc>
        <w:tc>
          <w:tcPr>
            <w:tcW w:w="785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7F727D8" w14:textId="264F3AC2" w:rsidR="00B91A1C" w:rsidRPr="007826A8" w:rsidRDefault="00B91A1C" w:rsidP="00B91A1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C05FAC" w:rsidRPr="007826A8" w14:paraId="1F145B9A" w14:textId="77777777" w:rsidTr="000F6766">
        <w:trPr>
          <w:trHeight w:val="300"/>
        </w:trPr>
        <w:tc>
          <w:tcPr>
            <w:tcW w:w="453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9CA50EF" w14:textId="3B036937" w:rsidR="00C05FAC" w:rsidRPr="007826A8" w:rsidRDefault="00C05FAC" w:rsidP="00C05FA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是否有希望与之共处或相邻的其他非政府组织或行业？</w:t>
            </w:r>
          </w:p>
        </w:tc>
        <w:tc>
          <w:tcPr>
            <w:tcW w:w="283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8FB280" w14:textId="08B2BC8F" w:rsidR="00C05FAC" w:rsidRPr="007826A8" w:rsidRDefault="00000000" w:rsidP="00C05FAC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497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是</w:t>
            </w:r>
            <w:r w:rsidR="00640C35" w:rsidRPr="007826A8">
              <w:rPr>
                <w:rFonts w:eastAsia="SimHei" w:cs="Arial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8110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否</w:t>
            </w:r>
          </w:p>
        </w:tc>
        <w:tc>
          <w:tcPr>
            <w:tcW w:w="4820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0BF8B88" w14:textId="20B22053" w:rsidR="00C05FAC" w:rsidRPr="007826A8" w:rsidRDefault="00C05FAC" w:rsidP="00C05FA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是否有不想与之共处或相邻的非政府组织、公司或实体？</w:t>
            </w:r>
          </w:p>
        </w:tc>
        <w:tc>
          <w:tcPr>
            <w:tcW w:w="291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E5204A" w14:textId="7FB56BE1" w:rsidR="00C05FAC" w:rsidRPr="007826A8" w:rsidRDefault="00000000" w:rsidP="00C05FAC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73297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是</w:t>
            </w:r>
            <w:r w:rsidR="00640C35" w:rsidRPr="007826A8">
              <w:rPr>
                <w:rFonts w:eastAsia="SimHei" w:cs="Arial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70386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否</w:t>
            </w:r>
          </w:p>
        </w:tc>
      </w:tr>
      <w:tr w:rsidR="007043C2" w:rsidRPr="007826A8" w14:paraId="2DFEBCBF" w14:textId="77777777" w:rsidTr="007826A8">
        <w:trPr>
          <w:trHeight w:val="300"/>
        </w:trPr>
        <w:tc>
          <w:tcPr>
            <w:tcW w:w="453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1A0E07B" w14:textId="1FC4393A" w:rsidR="007043C2" w:rsidRPr="007826A8" w:rsidRDefault="007043C2" w:rsidP="00C05FA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需要何时开始运营（日期）</w:t>
            </w:r>
          </w:p>
        </w:tc>
        <w:tc>
          <w:tcPr>
            <w:tcW w:w="283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D0B6C3" w14:textId="77777777" w:rsidR="007043C2" w:rsidRPr="007826A8" w:rsidRDefault="007043C2" w:rsidP="00C05FA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lang w:eastAsia="zh-CN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5C356B8" w14:textId="4458509B" w:rsidR="007043C2" w:rsidRPr="007826A8" w:rsidRDefault="007043C2" w:rsidP="00C14391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所需通信（互联网、电话等）</w:t>
            </w:r>
          </w:p>
        </w:tc>
        <w:tc>
          <w:tcPr>
            <w:tcW w:w="4754" w:type="dxa"/>
            <w:gridSpan w:val="7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3506350" w14:textId="22BC1D78" w:rsidR="007043C2" w:rsidRPr="007826A8" w:rsidRDefault="007043C2" w:rsidP="00C05FA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  <w:lang w:eastAsia="zh-CN"/>
              </w:rPr>
            </w:pPr>
          </w:p>
        </w:tc>
      </w:tr>
      <w:tr w:rsidR="007043C2" w:rsidRPr="007826A8" w14:paraId="6A931FE8" w14:textId="77777777" w:rsidTr="007826A8">
        <w:trPr>
          <w:trHeight w:val="300"/>
        </w:trPr>
        <w:tc>
          <w:tcPr>
            <w:tcW w:w="453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0619698" w14:textId="7E92FB1E" w:rsidR="007043C2" w:rsidRPr="007826A8" w:rsidRDefault="007043C2" w:rsidP="00C05FAC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允许的最大成本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DB1F6F" w14:textId="77777777" w:rsidR="007043C2" w:rsidRPr="007826A8" w:rsidRDefault="007043C2" w:rsidP="00C05FA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351B379" w14:textId="13DD9EB6" w:rsidR="007043C2" w:rsidRPr="007826A8" w:rsidRDefault="007043C2" w:rsidP="00C05FAC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754" w:type="dxa"/>
            <w:gridSpan w:val="7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5F141B" w14:textId="77777777" w:rsidR="007043C2" w:rsidRPr="007826A8" w:rsidRDefault="007043C2" w:rsidP="00C05FAC">
            <w:pPr>
              <w:spacing w:after="0" w:line="240" w:lineRule="auto"/>
              <w:jc w:val="both"/>
              <w:textAlignment w:val="baseline"/>
              <w:rPr>
                <w:rFonts w:eastAsia="SimHei" w:cstheme="minorHAnsi"/>
              </w:rPr>
            </w:pPr>
          </w:p>
        </w:tc>
      </w:tr>
    </w:tbl>
    <w:p w14:paraId="3AC43696" w14:textId="7CA6C4DB" w:rsidR="007B4533" w:rsidRPr="007826A8" w:rsidRDefault="007B4533" w:rsidP="00B86330">
      <w:pPr>
        <w:spacing w:after="0"/>
        <w:rPr>
          <w:rStyle w:val="Heading1Char"/>
          <w:rFonts w:eastAsia="SimHei"/>
        </w:rPr>
      </w:pPr>
    </w:p>
    <w:p w14:paraId="24DB084F" w14:textId="01DA9732" w:rsidR="00AC77D8" w:rsidRPr="007826A8" w:rsidRDefault="00AC77D8" w:rsidP="00B86330">
      <w:pPr>
        <w:spacing w:after="0"/>
        <w:rPr>
          <w:rStyle w:val="Heading1Char"/>
          <w:rFonts w:eastAsia="SimHei"/>
        </w:rPr>
      </w:pPr>
    </w:p>
    <w:p w14:paraId="39E6FA22" w14:textId="6D16C132" w:rsidR="00AC77D8" w:rsidRPr="007826A8" w:rsidRDefault="00AC77D8" w:rsidP="00B86330">
      <w:pPr>
        <w:spacing w:after="0"/>
        <w:rPr>
          <w:rStyle w:val="Heading1Char"/>
          <w:rFonts w:eastAsia="SimHei"/>
        </w:rPr>
      </w:pPr>
    </w:p>
    <w:p w14:paraId="1CFE79A7" w14:textId="698DB117" w:rsidR="00AC77D8" w:rsidRPr="007826A8" w:rsidRDefault="00AC77D8" w:rsidP="00B86330">
      <w:pPr>
        <w:spacing w:after="0"/>
        <w:rPr>
          <w:rStyle w:val="Heading1Char"/>
          <w:rFonts w:eastAsia="SimHei"/>
        </w:rPr>
      </w:pPr>
    </w:p>
    <w:p w14:paraId="7BCFACBF" w14:textId="69232314" w:rsidR="00AC77D8" w:rsidRPr="007826A8" w:rsidRDefault="00AC77D8" w:rsidP="00B86330">
      <w:pPr>
        <w:spacing w:after="0"/>
        <w:rPr>
          <w:rStyle w:val="Heading1Char"/>
          <w:rFonts w:eastAsia="SimHei"/>
        </w:rPr>
      </w:pPr>
    </w:p>
    <w:p w14:paraId="0405B4AC" w14:textId="69F0EE5E" w:rsidR="00AC77D8" w:rsidRPr="007826A8" w:rsidRDefault="00AC77D8" w:rsidP="00B86330">
      <w:pPr>
        <w:spacing w:after="0"/>
        <w:rPr>
          <w:rStyle w:val="Heading1Char"/>
          <w:rFonts w:eastAsia="SimHei"/>
        </w:rPr>
      </w:pPr>
    </w:p>
    <w:p w14:paraId="5AF57BB7" w14:textId="77777777" w:rsidR="00AC77D8" w:rsidRPr="007826A8" w:rsidRDefault="00AC77D8" w:rsidP="00B86330">
      <w:pPr>
        <w:spacing w:after="0"/>
        <w:rPr>
          <w:rStyle w:val="Heading1Char"/>
          <w:rFonts w:eastAsia="SimHei"/>
        </w:rPr>
      </w:pPr>
    </w:p>
    <w:p w14:paraId="4FA6C82E" w14:textId="1FCEE918" w:rsidR="00752B91" w:rsidRPr="007826A8" w:rsidRDefault="00752B91" w:rsidP="00B86330">
      <w:pPr>
        <w:spacing w:after="0"/>
        <w:rPr>
          <w:rFonts w:eastAsia="SimHei"/>
        </w:rPr>
      </w:pPr>
    </w:p>
    <w:tbl>
      <w:tblPr>
        <w:tblW w:w="15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54"/>
        <w:gridCol w:w="561"/>
        <w:gridCol w:w="299"/>
        <w:gridCol w:w="567"/>
        <w:gridCol w:w="280"/>
        <w:gridCol w:w="713"/>
        <w:gridCol w:w="279"/>
        <w:gridCol w:w="127"/>
        <w:gridCol w:w="590"/>
        <w:gridCol w:w="275"/>
        <w:gridCol w:w="714"/>
        <w:gridCol w:w="264"/>
        <w:gridCol w:w="158"/>
        <w:gridCol w:w="418"/>
        <w:gridCol w:w="578"/>
        <w:gridCol w:w="551"/>
        <w:gridCol w:w="988"/>
        <w:gridCol w:w="288"/>
        <w:gridCol w:w="162"/>
        <w:gridCol w:w="849"/>
        <w:gridCol w:w="258"/>
        <w:gridCol w:w="1443"/>
        <w:gridCol w:w="420"/>
        <w:gridCol w:w="428"/>
        <w:gridCol w:w="988"/>
        <w:gridCol w:w="1424"/>
      </w:tblGrid>
      <w:tr w:rsidR="00D44B6F" w:rsidRPr="007826A8" w14:paraId="1BA675F9" w14:textId="77777777" w:rsidTr="00DB0317">
        <w:trPr>
          <w:trHeight w:val="420"/>
        </w:trPr>
        <w:tc>
          <w:tcPr>
            <w:tcW w:w="15026" w:type="dxa"/>
            <w:gridSpan w:val="27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C03A2A"/>
            <w:vAlign w:val="center"/>
            <w:hideMark/>
          </w:tcPr>
          <w:p w14:paraId="690F1565" w14:textId="44509A62" w:rsidR="00D44B6F" w:rsidRPr="007826A8" w:rsidRDefault="002D4E67" w:rsidP="00052F79">
            <w:pPr>
              <w:spacing w:after="0" w:line="240" w:lineRule="auto"/>
              <w:jc w:val="center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lastRenderedPageBreak/>
              <w:t>房产</w:t>
            </w: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 xml:space="preserve"> </w:t>
            </w:r>
          </w:p>
        </w:tc>
      </w:tr>
      <w:tr w:rsidR="0078305E" w:rsidRPr="007826A8" w14:paraId="493495BE" w14:textId="77777777" w:rsidTr="003F51F1">
        <w:trPr>
          <w:trHeight w:val="300"/>
        </w:trPr>
        <w:tc>
          <w:tcPr>
            <w:tcW w:w="1965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69D50B5" w14:textId="78183F9D" w:rsidR="0078305E" w:rsidRPr="007826A8" w:rsidRDefault="0078305E" w:rsidP="008D694A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主要描述</w:t>
            </w:r>
          </w:p>
        </w:tc>
        <w:tc>
          <w:tcPr>
            <w:tcW w:w="2855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55E419A" w14:textId="0F8A6762" w:rsidR="0078305E" w:rsidRPr="007826A8" w:rsidRDefault="0078305E" w:rsidP="00532380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房产地址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0206" w:type="dxa"/>
            <w:gridSpan w:val="1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3401C4" w14:textId="60FF82ED" w:rsidR="0078305E" w:rsidRPr="007826A8" w:rsidRDefault="0078305E" w:rsidP="00860DDF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78305E" w:rsidRPr="007826A8" w14:paraId="7665789E" w14:textId="77777777" w:rsidTr="003F51F1">
        <w:trPr>
          <w:trHeight w:val="300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53189CA" w14:textId="77777777" w:rsidR="0078305E" w:rsidRPr="007826A8" w:rsidRDefault="0078305E" w:rsidP="00860DDF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855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C7B0D6" w14:textId="79D83C45" w:rsidR="0078305E" w:rsidRPr="007826A8" w:rsidRDefault="0078305E" w:rsidP="00532380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7826A8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7826A8">
              <w:rPr>
                <w:rStyle w:val="Strong"/>
                <w:rFonts w:eastAsia="SimHei" w:cstheme="minorHAnsi"/>
                <w:lang w:eastAsia="zh-CN"/>
              </w:rPr>
              <w:t xml:space="preserve"> (DDD.dddddd)</w:t>
            </w:r>
          </w:p>
        </w:tc>
        <w:tc>
          <w:tcPr>
            <w:tcW w:w="10206" w:type="dxa"/>
            <w:gridSpan w:val="1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B7AC9A" w14:textId="77777777" w:rsidR="0078305E" w:rsidRPr="007826A8" w:rsidRDefault="0078305E" w:rsidP="00860DDF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1337A3" w:rsidRPr="007826A8" w14:paraId="0A248D87" w14:textId="77777777" w:rsidTr="003F51F1">
        <w:trPr>
          <w:trHeight w:val="300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A09AA96" w14:textId="77777777" w:rsidR="001337A3" w:rsidRPr="007826A8" w:rsidRDefault="001337A3" w:rsidP="00860DDF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855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FE1E9E5" w14:textId="1CC5027A" w:rsidR="001337A3" w:rsidRPr="007826A8" w:rsidRDefault="001337A3" w:rsidP="00532380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color w:val="000000"/>
              </w:rPr>
            </w:pPr>
            <w:r w:rsidRPr="007826A8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所有人</w:t>
            </w:r>
            <w:r w:rsidRPr="007826A8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- </w:t>
            </w:r>
            <w:r w:rsidRPr="007826A8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10206" w:type="dxa"/>
            <w:gridSpan w:val="1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8D6F93E" w14:textId="77777777" w:rsidR="001337A3" w:rsidRPr="007826A8" w:rsidRDefault="001337A3" w:rsidP="00860DDF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78305E" w:rsidRPr="007826A8" w14:paraId="765FD982" w14:textId="77777777" w:rsidTr="003F51F1">
        <w:trPr>
          <w:trHeight w:val="300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5FE2221" w14:textId="77777777" w:rsidR="0078305E" w:rsidRPr="007826A8" w:rsidRDefault="0078305E" w:rsidP="00860DDF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855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28ED0C3" w14:textId="11EA0A53" w:rsidR="0078305E" w:rsidRPr="007826A8" w:rsidRDefault="001337A3" w:rsidP="00532380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尽职调查结果</w:t>
            </w:r>
          </w:p>
        </w:tc>
        <w:tc>
          <w:tcPr>
            <w:tcW w:w="10206" w:type="dxa"/>
            <w:gridSpan w:val="1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681A33B" w14:textId="77777777" w:rsidR="0078305E" w:rsidRPr="007826A8" w:rsidRDefault="0078305E" w:rsidP="00860DDF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F15080" w:rsidRPr="007826A8" w14:paraId="6102D099" w14:textId="77777777" w:rsidTr="00DB0317">
        <w:trPr>
          <w:trHeight w:val="115"/>
        </w:trPr>
        <w:tc>
          <w:tcPr>
            <w:tcW w:w="1965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C98CDED" w14:textId="1D1A71F3" w:rsidR="00F15080" w:rsidRPr="007826A8" w:rsidRDefault="00F15080" w:rsidP="00860DDF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空间类型</w:t>
            </w:r>
          </w:p>
        </w:tc>
        <w:tc>
          <w:tcPr>
            <w:tcW w:w="5262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1061"/>
              <w:gridCol w:w="1065"/>
              <w:gridCol w:w="1546"/>
            </w:tblGrid>
            <w:tr w:rsidR="00F15080" w:rsidRPr="007826A8" w14:paraId="78365134" w14:textId="77777777" w:rsidTr="00F61964">
              <w:tc>
                <w:tcPr>
                  <w:tcW w:w="1549" w:type="dxa"/>
                  <w:tcMar>
                    <w:left w:w="0" w:type="dxa"/>
                    <w:right w:w="0" w:type="dxa"/>
                  </w:tcMar>
                </w:tcPr>
                <w:p w14:paraId="5F3E617B" w14:textId="74356BC7" w:rsidR="00F15080" w:rsidRPr="007826A8" w:rsidRDefault="00000000" w:rsidP="00F15080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35043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eastAsia="SimHei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公寓</w:t>
                  </w:r>
                </w:p>
              </w:tc>
              <w:tc>
                <w:tcPr>
                  <w:tcW w:w="1061" w:type="dxa"/>
                  <w:tcMar>
                    <w:left w:w="0" w:type="dxa"/>
                    <w:right w:w="0" w:type="dxa"/>
                  </w:tcMar>
                </w:tcPr>
                <w:p w14:paraId="772E8359" w14:textId="6CB5691C" w:rsidR="00F15080" w:rsidRPr="007826A8" w:rsidRDefault="00000000" w:rsidP="00F15080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23734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eastAsia="SimHei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住宅</w:t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0" w:type="dxa"/>
                  </w:tcMar>
                </w:tcPr>
                <w:p w14:paraId="4E71DB1A" w14:textId="2C4A4EB3" w:rsidR="00F15080" w:rsidRPr="007826A8" w:rsidRDefault="00000000" w:rsidP="00F15080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27900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eastAsia="SimHei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办公室</w:t>
                  </w:r>
                </w:p>
              </w:tc>
              <w:tc>
                <w:tcPr>
                  <w:tcW w:w="1546" w:type="dxa"/>
                  <w:tcMar>
                    <w:left w:w="0" w:type="dxa"/>
                    <w:right w:w="0" w:type="dxa"/>
                  </w:tcMar>
                </w:tcPr>
                <w:p w14:paraId="00EF5256" w14:textId="262AA0D1" w:rsidR="00F15080" w:rsidRPr="007826A8" w:rsidRDefault="00000000" w:rsidP="00F15080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77791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eastAsia="SimHei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车间</w:t>
                  </w:r>
                </w:p>
              </w:tc>
            </w:tr>
          </w:tbl>
          <w:p w14:paraId="6BA3F7BE" w14:textId="77777777" w:rsidR="00F15080" w:rsidRPr="007826A8" w:rsidRDefault="00F15080" w:rsidP="00860DDF">
            <w:pPr>
              <w:spacing w:after="0" w:line="240" w:lineRule="auto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0891AA" w14:textId="77777777" w:rsidR="00F15080" w:rsidRPr="007826A8" w:rsidRDefault="00F15080" w:rsidP="00860DDF">
            <w:pPr>
              <w:spacing w:after="0" w:line="240" w:lineRule="auto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允许的空间用途</w:t>
            </w:r>
          </w:p>
        </w:tc>
        <w:tc>
          <w:tcPr>
            <w:tcW w:w="5810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1954"/>
              <w:gridCol w:w="1955"/>
            </w:tblGrid>
            <w:tr w:rsidR="00F15080" w:rsidRPr="007826A8" w14:paraId="23A64F2A" w14:textId="77777777" w:rsidTr="00F61964">
              <w:tc>
                <w:tcPr>
                  <w:tcW w:w="1954" w:type="dxa"/>
                  <w:tcMar>
                    <w:left w:w="0" w:type="dxa"/>
                    <w:right w:w="0" w:type="dxa"/>
                  </w:tcMar>
                </w:tcPr>
                <w:p w14:paraId="2371E3A3" w14:textId="13BFE423" w:rsidR="00F15080" w:rsidRPr="007826A8" w:rsidRDefault="00000000" w:rsidP="00F15080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50250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MS Gothic" w:eastAsia="SimHei" w:hAnsi="MS Gothic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居住</w:t>
                  </w:r>
                </w:p>
              </w:tc>
              <w:tc>
                <w:tcPr>
                  <w:tcW w:w="1954" w:type="dxa"/>
                  <w:tcMar>
                    <w:left w:w="0" w:type="dxa"/>
                    <w:right w:w="0" w:type="dxa"/>
                  </w:tcMar>
                </w:tcPr>
                <w:p w14:paraId="6336A061" w14:textId="3CAF1180" w:rsidR="00F15080" w:rsidRPr="007826A8" w:rsidRDefault="00000000" w:rsidP="00F15080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35260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MS Gothic" w:eastAsia="SimHei" w:hAnsi="MS Gothic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办公</w:t>
                  </w:r>
                </w:p>
              </w:tc>
              <w:tc>
                <w:tcPr>
                  <w:tcW w:w="1955" w:type="dxa"/>
                  <w:tcMar>
                    <w:left w:w="0" w:type="dxa"/>
                    <w:right w:w="0" w:type="dxa"/>
                  </w:tcMar>
                </w:tcPr>
                <w:p w14:paraId="41B3A3F9" w14:textId="6797B39C" w:rsidR="00F15080" w:rsidRPr="007826A8" w:rsidRDefault="00000000" w:rsidP="00F15080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17644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MS Gothic" w:eastAsia="SimHei" w:hAnsi="MS Gothic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商业</w:t>
                  </w:r>
                </w:p>
              </w:tc>
            </w:tr>
          </w:tbl>
          <w:p w14:paraId="0B233707" w14:textId="77777777" w:rsidR="00F15080" w:rsidRPr="007826A8" w:rsidRDefault="00F15080" w:rsidP="00860DDF">
            <w:pPr>
              <w:spacing w:after="0" w:line="240" w:lineRule="auto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4784" w:rsidRPr="007826A8" w14:paraId="652969A7" w14:textId="77777777" w:rsidTr="00DB0317">
        <w:trPr>
          <w:trHeight w:val="115"/>
        </w:trPr>
        <w:tc>
          <w:tcPr>
            <w:tcW w:w="1965" w:type="dxa"/>
            <w:gridSpan w:val="3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2CA5EDC" w14:textId="77777777" w:rsidR="00FB4784" w:rsidRPr="007826A8" w:rsidRDefault="00FB4784" w:rsidP="00860DDF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1DB470" w14:textId="0BD3B3E6" w:rsidR="00FB4784" w:rsidRPr="007826A8" w:rsidRDefault="00000000" w:rsidP="00860DDF">
            <w:pPr>
              <w:spacing w:after="0" w:line="240" w:lineRule="auto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90814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Segoe UI" w:eastAsia="SimHei" w:hAnsi="Segoe UI" w:cs="Arial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4396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8A60938" w14:textId="1B29869B" w:rsidR="00FB4784" w:rsidRPr="007826A8" w:rsidRDefault="00FB4784" w:rsidP="00860DDF">
            <w:pPr>
              <w:spacing w:after="0" w:line="240" w:lineRule="auto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4BC8761" w14:textId="77777777" w:rsidR="00FB4784" w:rsidRPr="007826A8" w:rsidRDefault="00FB4784" w:rsidP="00860DDF">
            <w:pPr>
              <w:spacing w:after="0" w:line="240" w:lineRule="auto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17E086D" w14:textId="77777777" w:rsidR="00FB4784" w:rsidRPr="007826A8" w:rsidRDefault="00000000" w:rsidP="00860DDF">
            <w:pPr>
              <w:spacing w:after="0" w:line="240" w:lineRule="auto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4878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Segoe UI" w:eastAsia="SimHei" w:hAnsi="Segoe UI" w:cs="Arial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496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FA26C82" w14:textId="0886ABEB" w:rsidR="00FB4784" w:rsidRPr="007826A8" w:rsidRDefault="00FB4784" w:rsidP="00860DDF">
            <w:pPr>
              <w:spacing w:after="0" w:line="240" w:lineRule="auto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6766" w:rsidRPr="007826A8" w14:paraId="416E7747" w14:textId="77777777" w:rsidTr="00DB0317">
        <w:trPr>
          <w:trHeight w:val="300"/>
        </w:trPr>
        <w:tc>
          <w:tcPr>
            <w:tcW w:w="3111" w:type="dxa"/>
            <w:gridSpan w:val="6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9CAC3B9" w14:textId="640EEAE0" w:rsidR="000F6766" w:rsidRPr="007826A8" w:rsidRDefault="000F6766" w:rsidP="001A10CA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实际空间</w:t>
            </w:r>
          </w:p>
        </w:tc>
        <w:tc>
          <w:tcPr>
            <w:tcW w:w="9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2C34050" w14:textId="09A64C6D" w:rsidR="000F6766" w:rsidRPr="007826A8" w:rsidRDefault="000F6766" w:rsidP="001A10CA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总平方米数</w:t>
            </w: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7870811" w14:textId="77777777" w:rsidR="000F6766" w:rsidRPr="007826A8" w:rsidRDefault="000F6766" w:rsidP="001A10CA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房间数</w:t>
            </w:r>
          </w:p>
        </w:tc>
        <w:tc>
          <w:tcPr>
            <w:tcW w:w="7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24D4732" w14:textId="77777777" w:rsidR="000F6766" w:rsidRPr="007826A8" w:rsidRDefault="000F6766" w:rsidP="001A10CA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楼层数</w:t>
            </w:r>
          </w:p>
        </w:tc>
        <w:tc>
          <w:tcPr>
            <w:tcW w:w="141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9B12CE5" w14:textId="77777777" w:rsidR="000F6766" w:rsidRPr="007826A8" w:rsidRDefault="000F6766" w:rsidP="001A10CA">
            <w:pPr>
              <w:spacing w:after="0" w:line="240" w:lineRule="auto"/>
              <w:jc w:val="center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浴室数</w:t>
            </w:r>
          </w:p>
        </w:tc>
        <w:tc>
          <w:tcPr>
            <w:tcW w:w="4959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D141E0A" w14:textId="77777777" w:rsidR="000F6766" w:rsidRPr="007826A8" w:rsidRDefault="000F6766" w:rsidP="001A10CA">
            <w:pPr>
              <w:spacing w:after="0" w:line="240" w:lineRule="auto"/>
              <w:jc w:val="both"/>
              <w:rPr>
                <w:rFonts w:ascii="Segoe UI" w:eastAsia="SimHei" w:hAnsi="Segoe UI" w:cs="Segoe UI"/>
                <w:sz w:val="18"/>
                <w:szCs w:val="18"/>
                <w:lang w:eastAsia="zh-CN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大房间或其他空间（厨房、会议室等）</w:t>
            </w:r>
          </w:p>
        </w:tc>
        <w:tc>
          <w:tcPr>
            <w:tcW w:w="284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7D13F19" w14:textId="77777777" w:rsidR="000F6766" w:rsidRPr="007826A8" w:rsidRDefault="000F6766" w:rsidP="001A10CA">
            <w:pPr>
              <w:spacing w:after="0" w:line="240" w:lineRule="auto"/>
              <w:jc w:val="center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b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0F6766" w:rsidRPr="007826A8" w14:paraId="0FA22C89" w14:textId="77777777" w:rsidTr="00DB0317">
        <w:trPr>
          <w:trHeight w:val="300"/>
        </w:trPr>
        <w:tc>
          <w:tcPr>
            <w:tcW w:w="3111" w:type="dxa"/>
            <w:gridSpan w:val="6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5E2A66D" w14:textId="77777777" w:rsidR="000F6766" w:rsidRPr="007826A8" w:rsidRDefault="000F6766" w:rsidP="001A10C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3176FF4" w14:textId="77777777" w:rsidR="000F6766" w:rsidRPr="007826A8" w:rsidRDefault="000F6766" w:rsidP="001A10CA">
            <w:pPr>
              <w:spacing w:after="0" w:line="240" w:lineRule="auto"/>
              <w:jc w:val="right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52E9AA3" w14:textId="77777777" w:rsidR="000F6766" w:rsidRPr="007826A8" w:rsidRDefault="000F6766" w:rsidP="001A10CA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7EF457D" w14:textId="77777777" w:rsidR="000F6766" w:rsidRPr="007826A8" w:rsidRDefault="000F6766" w:rsidP="001A10CA">
            <w:pPr>
              <w:spacing w:after="0" w:line="240" w:lineRule="auto"/>
              <w:jc w:val="right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149CA4A" w14:textId="77777777" w:rsidR="000F6766" w:rsidRPr="007826A8" w:rsidRDefault="000F6766" w:rsidP="001A10CA">
            <w:pPr>
              <w:spacing w:after="0" w:line="240" w:lineRule="auto"/>
              <w:jc w:val="right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4959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6E258B7" w14:textId="77777777" w:rsidR="000F6766" w:rsidRPr="007826A8" w:rsidRDefault="000F6766" w:rsidP="001A10CA">
            <w:pPr>
              <w:spacing w:after="0" w:line="240" w:lineRule="auto"/>
              <w:jc w:val="both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4724A88" w14:textId="77777777" w:rsidR="000F6766" w:rsidRPr="007826A8" w:rsidRDefault="000F6766" w:rsidP="001A10CA">
            <w:pPr>
              <w:spacing w:after="0" w:line="240" w:lineRule="auto"/>
              <w:jc w:val="both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581EE3" w:rsidRPr="007826A8" w14:paraId="54558086" w14:textId="77777777" w:rsidTr="00DB0317">
        <w:trPr>
          <w:trHeight w:val="300"/>
        </w:trPr>
        <w:tc>
          <w:tcPr>
            <w:tcW w:w="140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246452" w14:textId="77777777" w:rsidR="00581EE3" w:rsidRPr="007826A8" w:rsidRDefault="00581EE3" w:rsidP="00581EE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条件</w:t>
            </w:r>
          </w:p>
        </w:tc>
        <w:tc>
          <w:tcPr>
            <w:tcW w:w="5245" w:type="dxa"/>
            <w:gridSpan w:val="1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1834"/>
              <w:gridCol w:w="1434"/>
            </w:tblGrid>
            <w:tr w:rsidR="00581EE3" w:rsidRPr="007826A8" w14:paraId="1151E500" w14:textId="77777777" w:rsidTr="00EC3272">
              <w:tc>
                <w:tcPr>
                  <w:tcW w:w="1833" w:type="dxa"/>
                  <w:tcMar>
                    <w:left w:w="0" w:type="dxa"/>
                    <w:right w:w="0" w:type="dxa"/>
                  </w:tcMar>
                </w:tcPr>
                <w:p w14:paraId="708A6BDF" w14:textId="63729B17" w:rsidR="00581EE3" w:rsidRPr="007826A8" w:rsidRDefault="00000000" w:rsidP="00581EE3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7695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家具齐全</w:t>
                  </w:r>
                </w:p>
              </w:tc>
              <w:tc>
                <w:tcPr>
                  <w:tcW w:w="1834" w:type="dxa"/>
                  <w:tcMar>
                    <w:left w:w="0" w:type="dxa"/>
                    <w:right w:w="0" w:type="dxa"/>
                  </w:tcMar>
                </w:tcPr>
                <w:p w14:paraId="09593038" w14:textId="1F91940C" w:rsidR="00581EE3" w:rsidRPr="007826A8" w:rsidRDefault="00000000" w:rsidP="00581EE3">
                  <w:pPr>
                    <w:jc w:val="left"/>
                    <w:rPr>
                      <w:rFonts w:ascii="Segoe UI" w:eastAsia="SimHei" w:hAnsi="Segoe UI" w:cs="Segoe UI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4403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简单家具</w:t>
                  </w:r>
                </w:p>
              </w:tc>
              <w:tc>
                <w:tcPr>
                  <w:tcW w:w="1434" w:type="dxa"/>
                  <w:tcMar>
                    <w:left w:w="0" w:type="dxa"/>
                    <w:right w:w="0" w:type="dxa"/>
                  </w:tcMar>
                </w:tcPr>
                <w:p w14:paraId="3D9B7E87" w14:textId="03D89413" w:rsidR="00581EE3" w:rsidRPr="007826A8" w:rsidRDefault="00000000" w:rsidP="00581EE3">
                  <w:pPr>
                    <w:jc w:val="left"/>
                    <w:rPr>
                      <w:rFonts w:ascii="Segoe UI" w:eastAsia="SimHei" w:hAnsi="Segoe UI" w:cs="Segoe UI"/>
                      <w:sz w:val="18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0019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Segoe UI" w:eastAsia="SimHei" w:hAnsi="Segoe UI" w:cs="Arial"/>
                      <w:sz w:val="18"/>
                      <w:szCs w:val="18"/>
                      <w:lang w:eastAsia="zh-CN"/>
                    </w:rPr>
                    <w:t>无家具</w:t>
                  </w:r>
                </w:p>
              </w:tc>
            </w:tr>
          </w:tbl>
          <w:p w14:paraId="0E731A5C" w14:textId="5BCFC5C9" w:rsidR="00581EE3" w:rsidRPr="007826A8" w:rsidRDefault="00581EE3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6F8B6" w14:textId="494954E7" w:rsidR="00581EE3" w:rsidRPr="007826A8" w:rsidRDefault="00581EE3" w:rsidP="00581EE3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b/>
                <w:bCs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描述所需作业</w:t>
            </w:r>
          </w:p>
        </w:tc>
        <w:tc>
          <w:tcPr>
            <w:tcW w:w="5972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1D62B87" w14:textId="77777777" w:rsidR="00581EE3" w:rsidRPr="007826A8" w:rsidRDefault="00581EE3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Segoe UI" w:eastAsia="SimHei" w:hAnsi="Segoe UI" w:cs="Segoe UI"/>
                <w:sz w:val="18"/>
                <w:szCs w:val="18"/>
                <w:lang w:eastAsia="zh-CN"/>
              </w:rPr>
              <w:t xml:space="preserve"> </w:t>
            </w:r>
          </w:p>
          <w:p w14:paraId="6A081D36" w14:textId="0BEF993B" w:rsidR="007A2F30" w:rsidRPr="007826A8" w:rsidRDefault="007A2F30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  <w:tr w:rsidR="00A54AD8" w:rsidRPr="007826A8" w14:paraId="3CE8A9D6" w14:textId="77777777" w:rsidTr="003F51F1">
        <w:trPr>
          <w:trHeight w:val="300"/>
        </w:trPr>
        <w:tc>
          <w:tcPr>
            <w:tcW w:w="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24A4DD4" w14:textId="77777777" w:rsidR="00A54AD8" w:rsidRPr="007826A8" w:rsidRDefault="00A54AD8" w:rsidP="00581EE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已经准备就绪</w:t>
            </w:r>
          </w:p>
        </w:tc>
        <w:tc>
          <w:tcPr>
            <w:tcW w:w="141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0D47421" w14:textId="4534511B" w:rsidR="00A54AD8" w:rsidRPr="007826A8" w:rsidRDefault="00000000" w:rsidP="00581EE3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5493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AD8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4AD8" w:rsidRPr="007826A8">
              <w:rPr>
                <w:rFonts w:eastAsia="SimHei"/>
                <w:lang w:eastAsia="zh-CN"/>
              </w:rPr>
              <w:t xml:space="preserve"> </w:t>
            </w:r>
            <w:r w:rsidR="00A54AD8" w:rsidRPr="007826A8">
              <w:rPr>
                <w:rFonts w:ascii="Calibri" w:eastAsia="SimHei" w:hAnsi="Calibri" w:cs="Arial"/>
                <w:color w:val="000000"/>
                <w:lang w:eastAsia="zh-CN"/>
              </w:rPr>
              <w:t>是</w:t>
            </w:r>
            <w:r w:rsidR="00A54AD8" w:rsidRPr="007826A8">
              <w:rPr>
                <w:rFonts w:eastAsia="SimHei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043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AD8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4AD8" w:rsidRPr="007826A8">
              <w:rPr>
                <w:rFonts w:eastAsia="SimHei"/>
                <w:lang w:eastAsia="zh-CN"/>
              </w:rPr>
              <w:t xml:space="preserve"> </w:t>
            </w:r>
            <w:r w:rsidR="00A54AD8" w:rsidRPr="007826A8">
              <w:rPr>
                <w:rFonts w:ascii="Calibri" w:eastAsia="SimHei" w:hAnsi="Calibri" w:cs="Arial"/>
                <w:color w:val="000000"/>
                <w:lang w:eastAsia="zh-CN"/>
              </w:rPr>
              <w:t>否</w:t>
            </w:r>
          </w:p>
        </w:tc>
        <w:tc>
          <w:tcPr>
            <w:tcW w:w="156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F0CAA1A" w14:textId="18663842" w:rsidR="00A54AD8" w:rsidRPr="007826A8" w:rsidRDefault="00A54AD8" w:rsidP="00581EE3">
            <w:pPr>
              <w:spacing w:after="0" w:line="240" w:lineRule="auto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826A8">
              <w:rPr>
                <w:rFonts w:ascii="Segoe UI" w:eastAsia="SimHei" w:hAnsi="Segoe UI" w:cs="Segoe UI"/>
                <w:sz w:val="18"/>
                <w:szCs w:val="18"/>
                <w:lang w:eastAsia="zh-CN"/>
              </w:rPr>
              <w:t>如果回答</w:t>
            </w:r>
            <w:r w:rsidRPr="007826A8">
              <w:rPr>
                <w:rFonts w:ascii="Segoe UI" w:eastAsia="SimHei" w:hAnsi="Segoe UI" w:cs="Segoe UI"/>
                <w:sz w:val="18"/>
                <w:szCs w:val="18"/>
                <w:lang w:eastAsia="zh-CN"/>
              </w:rPr>
              <w:t>“</w:t>
            </w:r>
            <w:r w:rsidRPr="007826A8">
              <w:rPr>
                <w:rFonts w:ascii="Segoe UI" w:eastAsia="SimHei" w:hAnsi="Segoe UI" w:cs="Segoe UI"/>
                <w:sz w:val="18"/>
                <w:szCs w:val="18"/>
                <w:lang w:eastAsia="zh-CN"/>
              </w:rPr>
              <w:t>否</w:t>
            </w:r>
            <w:r w:rsidRPr="007826A8">
              <w:rPr>
                <w:rFonts w:ascii="Segoe UI" w:eastAsia="SimHei" w:hAnsi="Segoe UI" w:cs="Segoe UI"/>
                <w:sz w:val="18"/>
                <w:szCs w:val="18"/>
                <w:lang w:eastAsia="zh-CN"/>
              </w:rPr>
              <w:t>”</w:t>
            </w:r>
            <w:r w:rsidRPr="007826A8">
              <w:rPr>
                <w:rFonts w:ascii="Segoe UI" w:eastAsia="SimHei" w:hAnsi="Segoe UI" w:cs="Segoe UI"/>
                <w:sz w:val="18"/>
                <w:szCs w:val="18"/>
                <w:lang w:eastAsia="zh-CN"/>
              </w:rPr>
              <w:t>，距离准备就绪的时间为（周）</w:t>
            </w:r>
          </w:p>
        </w:tc>
        <w:tc>
          <w:tcPr>
            <w:tcW w:w="99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177F2C0" w14:textId="0D96D8ED" w:rsidR="00A54AD8" w:rsidRPr="007826A8" w:rsidRDefault="00A54AD8" w:rsidP="00581EE3">
            <w:pPr>
              <w:spacing w:after="0" w:line="240" w:lineRule="auto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58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694871D" w14:textId="77777777" w:rsidR="00A54AD8" w:rsidRPr="007826A8" w:rsidRDefault="00A54AD8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适合访客的空间</w:t>
            </w:r>
            <w:r w:rsidRPr="007826A8">
              <w:rPr>
                <w:rFonts w:ascii="MS Gothic" w:eastAsia="SimHei" w:hAnsi="MS Gothic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38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4E8D563" w14:textId="315AC021" w:rsidR="00A54AD8" w:rsidRPr="007826A8" w:rsidRDefault="00000000" w:rsidP="00581EE3">
            <w:pPr>
              <w:spacing w:after="0" w:line="240" w:lineRule="auto"/>
              <w:rPr>
                <w:rFonts w:ascii="Calibri" w:eastAsia="SimHei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3328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是</w:t>
            </w:r>
            <w:r w:rsidR="00640C35" w:rsidRPr="007826A8">
              <w:rPr>
                <w:rFonts w:eastAsia="SimHei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916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否</w:t>
            </w:r>
          </w:p>
        </w:tc>
        <w:tc>
          <w:tcPr>
            <w:tcW w:w="3398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34F2616" w14:textId="627AF15C" w:rsidR="00A54AD8" w:rsidRPr="007826A8" w:rsidRDefault="00A54AD8" w:rsidP="00581EE3">
            <w:pPr>
              <w:spacing w:after="0" w:line="240" w:lineRule="auto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是否有限制残障或行动不便人士的物理障碍？</w:t>
            </w:r>
          </w:p>
        </w:tc>
        <w:tc>
          <w:tcPr>
            <w:tcW w:w="241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BBE41A2" w14:textId="50EAB348" w:rsidR="00A54AD8" w:rsidRPr="007826A8" w:rsidRDefault="00A54AD8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  <w:lang w:eastAsia="zh-CN"/>
              </w:rPr>
            </w:pPr>
          </w:p>
        </w:tc>
      </w:tr>
      <w:tr w:rsidR="008858D0" w:rsidRPr="007826A8" w14:paraId="63B2DD40" w14:textId="77777777" w:rsidTr="003F51F1">
        <w:trPr>
          <w:trHeight w:val="115"/>
        </w:trPr>
        <w:tc>
          <w:tcPr>
            <w:tcW w:w="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F2FE252" w14:textId="19AD51BA" w:rsidR="008858D0" w:rsidRPr="007826A8" w:rsidRDefault="008858D0" w:rsidP="001A10C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停车？</w:t>
            </w:r>
          </w:p>
        </w:tc>
        <w:tc>
          <w:tcPr>
            <w:tcW w:w="141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B0A475E" w14:textId="77777777" w:rsidR="008858D0" w:rsidRPr="007826A8" w:rsidRDefault="00000000" w:rsidP="001A10C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89512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是</w:t>
            </w:r>
            <w:r w:rsidR="00640C35" w:rsidRPr="007826A8">
              <w:rPr>
                <w:rFonts w:eastAsia="SimHei" w:cs="Arial"/>
                <w:lang w:eastAsia="zh-CN"/>
              </w:rPr>
              <w:tab/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9412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eastAsia="SimHei" w:cs="Arial"/>
                <w:lang w:eastAsia="zh-CN"/>
              </w:rPr>
              <w:t>否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460CA59" w14:textId="77777777" w:rsidR="008858D0" w:rsidRPr="007826A8" w:rsidRDefault="008858D0" w:rsidP="001A10CA">
            <w:pPr>
              <w:spacing w:after="0" w:line="240" w:lineRule="auto"/>
              <w:jc w:val="right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车位数：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03F9311" w14:textId="77777777" w:rsidR="008858D0" w:rsidRPr="007826A8" w:rsidRDefault="008858D0" w:rsidP="001A10C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6844303B" w14:textId="6AA6A5D3" w:rsidR="008858D0" w:rsidRPr="007826A8" w:rsidRDefault="008858D0" w:rsidP="001A10CA">
            <w:pPr>
              <w:spacing w:after="0" w:line="240" w:lineRule="auto"/>
              <w:jc w:val="right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其他需求：</w:t>
            </w:r>
          </w:p>
        </w:tc>
        <w:tc>
          <w:tcPr>
            <w:tcW w:w="5535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TableGrid"/>
              <w:tblW w:w="5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370"/>
              <w:gridCol w:w="1221"/>
              <w:gridCol w:w="1519"/>
            </w:tblGrid>
            <w:tr w:rsidR="008858D0" w:rsidRPr="007826A8" w14:paraId="786F9310" w14:textId="77777777" w:rsidTr="001A10CA">
              <w:tc>
                <w:tcPr>
                  <w:tcW w:w="1369" w:type="dxa"/>
                </w:tcPr>
                <w:p w14:paraId="7CC9C441" w14:textId="77777777" w:rsidR="008858D0" w:rsidRPr="007826A8" w:rsidRDefault="00000000" w:rsidP="001A10CA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color w:val="000000"/>
                        <w:sz w:val="28"/>
                        <w:szCs w:val="28"/>
                      </w:rPr>
                      <w:id w:val="1904330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有屋顶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1370" w:type="dxa"/>
                </w:tcPr>
                <w:p w14:paraId="637AF8A2" w14:textId="77777777" w:rsidR="008858D0" w:rsidRPr="007826A8" w:rsidRDefault="00000000" w:rsidP="001A10CA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color w:val="000000"/>
                        <w:sz w:val="28"/>
                        <w:szCs w:val="28"/>
                      </w:rPr>
                      <w:id w:val="-1518375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安全</w:t>
                  </w:r>
                </w:p>
              </w:tc>
              <w:tc>
                <w:tcPr>
                  <w:tcW w:w="1221" w:type="dxa"/>
                </w:tcPr>
                <w:p w14:paraId="7FA144FA" w14:textId="77777777" w:rsidR="008858D0" w:rsidRPr="007826A8" w:rsidRDefault="00000000" w:rsidP="001A10CA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color w:val="000000"/>
                        <w:sz w:val="28"/>
                        <w:szCs w:val="28"/>
                      </w:rPr>
                      <w:id w:val="-1150205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私用</w:t>
                  </w:r>
                </w:p>
              </w:tc>
              <w:tc>
                <w:tcPr>
                  <w:tcW w:w="1519" w:type="dxa"/>
                </w:tcPr>
                <w:p w14:paraId="68E01AC3" w14:textId="77777777" w:rsidR="008858D0" w:rsidRPr="007826A8" w:rsidRDefault="00000000" w:rsidP="001A10CA">
                  <w:pPr>
                    <w:jc w:val="both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color w:val="000000"/>
                        <w:sz w:val="28"/>
                        <w:szCs w:val="28"/>
                      </w:rPr>
                      <w:id w:val="582040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共享</w:t>
                  </w:r>
                </w:p>
              </w:tc>
            </w:tr>
          </w:tbl>
          <w:p w14:paraId="6B69C00D" w14:textId="77777777" w:rsidR="008858D0" w:rsidRPr="007826A8" w:rsidRDefault="008858D0" w:rsidP="001A10C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2F99AA6" w14:textId="77777777" w:rsidR="008858D0" w:rsidRPr="007826A8" w:rsidRDefault="008858D0" w:rsidP="001A10C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访客空间数：</w:t>
            </w:r>
          </w:p>
        </w:tc>
        <w:tc>
          <w:tcPr>
            <w:tcW w:w="1424" w:type="dxa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CAEA9BF" w14:textId="77777777" w:rsidR="008858D0" w:rsidRPr="007826A8" w:rsidRDefault="008858D0" w:rsidP="001A10C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581EE3" w:rsidRPr="007826A8" w14:paraId="404A5C9C" w14:textId="77777777" w:rsidTr="00DB0317">
        <w:trPr>
          <w:trHeight w:val="300"/>
        </w:trPr>
        <w:tc>
          <w:tcPr>
            <w:tcW w:w="196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DFBA83" w14:textId="40DD25FF" w:rsidR="00581EE3" w:rsidRPr="007826A8" w:rsidRDefault="00581EE3" w:rsidP="00581EE3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询问租金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/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价格</w:t>
            </w:r>
          </w:p>
        </w:tc>
        <w:tc>
          <w:tcPr>
            <w:tcW w:w="2265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DDE7BF9" w14:textId="77777777" w:rsidR="00581EE3" w:rsidRPr="007826A8" w:rsidRDefault="00581EE3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743601C" w14:textId="77777777" w:rsidR="00581EE3" w:rsidRPr="007826A8" w:rsidRDefault="00581EE3" w:rsidP="00581EE3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服务费用</w:t>
            </w:r>
          </w:p>
        </w:tc>
        <w:tc>
          <w:tcPr>
            <w:tcW w:w="269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2D4FF9" w14:textId="77777777" w:rsidR="00581EE3" w:rsidRPr="007826A8" w:rsidRDefault="00581EE3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C9CF5A6" w14:textId="20EB9FBD" w:rsidR="00581EE3" w:rsidRPr="007826A8" w:rsidRDefault="00581EE3" w:rsidP="00581EE3">
            <w:pPr>
              <w:spacing w:after="0" w:line="240" w:lineRule="auto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其他费用</w:t>
            </w:r>
          </w:p>
        </w:tc>
        <w:tc>
          <w:tcPr>
            <w:tcW w:w="470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C889F0C" w14:textId="77777777" w:rsidR="00581EE3" w:rsidRPr="007826A8" w:rsidRDefault="00581EE3" w:rsidP="00581EE3">
            <w:pPr>
              <w:spacing w:after="0" w:line="240" w:lineRule="auto"/>
              <w:rPr>
                <w:rFonts w:ascii="Segoe UI" w:eastAsia="SimHei" w:hAnsi="Segoe UI" w:cs="Segoe UI"/>
                <w:sz w:val="18"/>
                <w:szCs w:val="18"/>
              </w:rPr>
            </w:pPr>
          </w:p>
        </w:tc>
      </w:tr>
    </w:tbl>
    <w:p w14:paraId="4FBFEE36" w14:textId="11227087" w:rsidR="0041260C" w:rsidRPr="007826A8" w:rsidRDefault="0041260C" w:rsidP="00C0746B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71439586" w14:textId="77777777" w:rsidR="0041260C" w:rsidRPr="007826A8" w:rsidRDefault="0041260C" w:rsidP="00C0746B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tbl>
      <w:tblPr>
        <w:tblW w:w="15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42"/>
        <w:gridCol w:w="1020"/>
        <w:gridCol w:w="1531"/>
        <w:gridCol w:w="1134"/>
        <w:gridCol w:w="567"/>
        <w:gridCol w:w="25"/>
        <w:gridCol w:w="1958"/>
        <w:gridCol w:w="711"/>
        <w:gridCol w:w="22"/>
        <w:gridCol w:w="1395"/>
        <w:gridCol w:w="3544"/>
      </w:tblGrid>
      <w:tr w:rsidR="003E38B6" w:rsidRPr="007826A8" w14:paraId="65DAAE7E" w14:textId="77777777" w:rsidTr="006533DB">
        <w:trPr>
          <w:trHeight w:val="420"/>
        </w:trPr>
        <w:tc>
          <w:tcPr>
            <w:tcW w:w="15026" w:type="dxa"/>
            <w:gridSpan w:val="13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C03A2A"/>
            <w:hideMark/>
          </w:tcPr>
          <w:p w14:paraId="44F77F47" w14:textId="5FF40EB0" w:rsidR="003E38B6" w:rsidRPr="007826A8" w:rsidRDefault="00255A8D" w:rsidP="007B0408">
            <w:pPr>
              <w:spacing w:after="0" w:line="240" w:lineRule="auto"/>
              <w:jc w:val="center"/>
              <w:textAlignment w:val="baseline"/>
              <w:rPr>
                <w:rFonts w:ascii="Segoe UI" w:eastAsia="SimHei" w:hAnsi="Segoe UI" w:cs="Segoe UI"/>
                <w:sz w:val="18"/>
                <w:szCs w:val="18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>公用设施</w:t>
            </w: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 xml:space="preserve"> </w:t>
            </w:r>
          </w:p>
        </w:tc>
      </w:tr>
      <w:tr w:rsidR="00817388" w:rsidRPr="007826A8" w14:paraId="31DE2F9A" w14:textId="77777777" w:rsidTr="00B86330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B628A53" w14:textId="5FCBCF34" w:rsidR="00817388" w:rsidRPr="007826A8" w:rsidRDefault="0081738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供水</w:t>
            </w:r>
          </w:p>
        </w:tc>
        <w:tc>
          <w:tcPr>
            <w:tcW w:w="258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6156A2" w14:textId="37EDD574" w:rsidR="00817388" w:rsidRPr="007826A8" w:rsidRDefault="0081738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是否有直饮水？</w:t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817388" w:rsidRPr="007826A8" w14:paraId="615B3505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4291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601744B" w14:textId="77777777" w:rsidR="00817388" w:rsidRPr="007826A8" w:rsidRDefault="00817388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71852" w14:textId="77777777" w:rsidR="00817388" w:rsidRPr="007826A8" w:rsidRDefault="00817388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19991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CCC8AB" w14:textId="5BC1A91C" w:rsidR="00817388" w:rsidRPr="007826A8" w:rsidRDefault="00817388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B41E2" w14:textId="77777777" w:rsidR="00817388" w:rsidRPr="007826A8" w:rsidRDefault="00817388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74585CD" w14:textId="77777777" w:rsidR="00817388" w:rsidRPr="007826A8" w:rsidRDefault="0081738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395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224E3B" w14:textId="77777777" w:rsidR="00817388" w:rsidRPr="007826A8" w:rsidRDefault="0081738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所有供水点的水压</w:t>
            </w:r>
          </w:p>
        </w:tc>
        <w:tc>
          <w:tcPr>
            <w:tcW w:w="496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693"/>
              <w:gridCol w:w="1693"/>
            </w:tblGrid>
            <w:tr w:rsidR="00817388" w:rsidRPr="007826A8" w14:paraId="2998AE87" w14:textId="77777777" w:rsidTr="00817388">
              <w:tc>
                <w:tcPr>
                  <w:tcW w:w="1692" w:type="dxa"/>
                  <w:tcMar>
                    <w:left w:w="0" w:type="dxa"/>
                    <w:right w:w="0" w:type="dxa"/>
                  </w:tcMar>
                </w:tcPr>
                <w:p w14:paraId="1C20AC1F" w14:textId="0DDD4A2E" w:rsidR="00817388" w:rsidRPr="007826A8" w:rsidRDefault="00000000" w:rsidP="007753D5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72667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不足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</w:tcPr>
                <w:p w14:paraId="2C77DF87" w14:textId="632E99FF" w:rsidR="00817388" w:rsidRPr="007826A8" w:rsidRDefault="00000000" w:rsidP="007753D5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14830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可接受</w:t>
                  </w:r>
                </w:p>
              </w:tc>
              <w:tc>
                <w:tcPr>
                  <w:tcW w:w="1693" w:type="dxa"/>
                  <w:tcMar>
                    <w:left w:w="0" w:type="dxa"/>
                    <w:right w:w="0" w:type="dxa"/>
                  </w:tcMar>
                </w:tcPr>
                <w:p w14:paraId="0DC715B6" w14:textId="23798556" w:rsidR="00817388" w:rsidRPr="007826A8" w:rsidRDefault="00000000" w:rsidP="007753D5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09746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足够</w:t>
                  </w:r>
                </w:p>
              </w:tc>
            </w:tr>
          </w:tbl>
          <w:p w14:paraId="2539B4EA" w14:textId="21FA897F" w:rsidR="00817388" w:rsidRPr="007826A8" w:rsidRDefault="0081738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7B0408" w:rsidRPr="007826A8" w14:paraId="11FB7DA9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019A352" w14:textId="77777777" w:rsidR="007B0408" w:rsidRPr="007826A8" w:rsidRDefault="007B040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927EFBE" w14:textId="242547F8" w:rsidR="007B0408" w:rsidRPr="007826A8" w:rsidRDefault="007B040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系统是否已连接到公共供水管网？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0408" w:rsidRPr="007826A8" w14:paraId="47257082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867330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298FA0" w14:textId="77777777" w:rsidR="007B0408" w:rsidRPr="007826A8" w:rsidRDefault="007B0408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CAA4" w14:textId="77777777" w:rsidR="007B0408" w:rsidRPr="007826A8" w:rsidRDefault="007B0408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87571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A59D10" w14:textId="77777777" w:rsidR="007B0408" w:rsidRPr="007826A8" w:rsidRDefault="007B0408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76473" w14:textId="77777777" w:rsidR="007B0408" w:rsidRPr="007826A8" w:rsidRDefault="007B0408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C252D22" w14:textId="6F3059DF" w:rsidR="007B0408" w:rsidRPr="007826A8" w:rsidRDefault="007B040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0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B5423E" w14:textId="47FDC03D" w:rsidR="007B0408" w:rsidRPr="007826A8" w:rsidRDefault="007B040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是否经常停水？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0408" w:rsidRPr="007826A8" w14:paraId="3C2F1DE3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13450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34DD79B" w14:textId="77777777" w:rsidR="007B0408" w:rsidRPr="007826A8" w:rsidRDefault="007B0408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5434F" w14:textId="77777777" w:rsidR="007B0408" w:rsidRPr="007826A8" w:rsidRDefault="007B0408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43005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03D3B0" w14:textId="77777777" w:rsidR="007B0408" w:rsidRPr="007826A8" w:rsidRDefault="007B0408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CE44D" w14:textId="77777777" w:rsidR="007B0408" w:rsidRPr="007826A8" w:rsidRDefault="007B0408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98D04BC" w14:textId="77777777" w:rsidR="007B0408" w:rsidRPr="007826A8" w:rsidRDefault="007B0408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EC3272" w:rsidRPr="007826A8" w14:paraId="48E0BDD9" w14:textId="77777777" w:rsidTr="006533DB">
        <w:trPr>
          <w:cantSplit/>
          <w:trHeight w:val="45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6AD9744" w14:textId="77777777" w:rsidR="00EC3272" w:rsidRPr="007826A8" w:rsidRDefault="00EC3272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C90F2A8" w14:textId="786153DD" w:rsidR="00EC3272" w:rsidRPr="007826A8" w:rsidRDefault="00EC3272" w:rsidP="007753D5">
            <w:pPr>
              <w:tabs>
                <w:tab w:val="left" w:pos="1114"/>
              </w:tabs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是否有私用水箱？</w:t>
            </w:r>
          </w:p>
        </w:tc>
        <w:tc>
          <w:tcPr>
            <w:tcW w:w="15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EC3272" w:rsidRPr="007826A8" w14:paraId="230ECE59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69273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97CEB2" w14:textId="7B362D5F" w:rsidR="00EC3272" w:rsidRPr="007826A8" w:rsidRDefault="00EC3272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8470" w14:textId="77777777" w:rsidR="00EC3272" w:rsidRPr="007826A8" w:rsidRDefault="00EC3272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538235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A2AD9A" w14:textId="77777777" w:rsidR="00EC3272" w:rsidRPr="007826A8" w:rsidRDefault="00EC3272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E2E2" w14:textId="77777777" w:rsidR="00EC3272" w:rsidRPr="007826A8" w:rsidRDefault="00EC3272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FB9E08A" w14:textId="77777777" w:rsidR="00EC3272" w:rsidRPr="007826A8" w:rsidRDefault="00EC3272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99340D" w14:textId="7D77F085" w:rsidR="00EC3272" w:rsidRPr="007826A8" w:rsidRDefault="00EC3272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r w:rsidRPr="007826A8">
              <w:rPr>
                <w:rFonts w:ascii="Calibri" w:eastAsia="SimHei" w:hAnsi="Calibri" w:cs="Calibri"/>
                <w:color w:val="000000"/>
                <w:lang w:eastAsia="zh-CN"/>
              </w:rPr>
              <w:t>容量</w:t>
            </w:r>
            <w:r w:rsidRPr="007826A8">
              <w:rPr>
                <w:rFonts w:ascii="Calibri" w:eastAsia="SimHei" w:hAnsi="Calibri" w:cs="Calibri"/>
                <w:color w:val="000000"/>
                <w:lang w:eastAsia="zh-CN"/>
              </w:rPr>
              <w:t xml:space="preserve"> (L)</w:t>
            </w:r>
          </w:p>
        </w:tc>
        <w:tc>
          <w:tcPr>
            <w:tcW w:w="59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8E7C8E1" w14:textId="17A94A6F" w:rsidR="00EC3272" w:rsidRPr="007826A8" w:rsidRDefault="00EC3272" w:rsidP="007753D5">
            <w:pPr>
              <w:tabs>
                <w:tab w:val="left" w:pos="650"/>
              </w:tabs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26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1222CD" w14:textId="6746DCF6" w:rsidR="00EC3272" w:rsidRPr="007826A8" w:rsidRDefault="00EC3272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如何加注水箱？</w:t>
            </w:r>
          </w:p>
        </w:tc>
        <w:tc>
          <w:tcPr>
            <w:tcW w:w="493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5744751" w14:textId="68A59F4A" w:rsidR="00EC3272" w:rsidRPr="007826A8" w:rsidRDefault="00EC3272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4A245F" w:rsidRPr="007826A8" w14:paraId="5DC644BB" w14:textId="77777777" w:rsidTr="00175B10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7196B24" w14:textId="77777777" w:rsidR="004A245F" w:rsidRPr="007826A8" w:rsidRDefault="004A245F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DFC1FF4" w14:textId="2952D679" w:rsidR="004A245F" w:rsidRPr="007826A8" w:rsidRDefault="004A245F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系统是否需要水泵将水送到所有供水点？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4A245F" w:rsidRPr="007826A8" w14:paraId="4DA46976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780674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EDFE7F7" w14:textId="77777777" w:rsidR="004A245F" w:rsidRPr="007826A8" w:rsidRDefault="004A245F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2FD8B" w14:textId="77777777" w:rsidR="004A245F" w:rsidRPr="007826A8" w:rsidRDefault="004A245F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43509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559F6E" w14:textId="77777777" w:rsidR="004A245F" w:rsidRPr="007826A8" w:rsidRDefault="004A245F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0207" w14:textId="77777777" w:rsidR="004A245F" w:rsidRPr="007826A8" w:rsidRDefault="004A245F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C62B246" w14:textId="77777777" w:rsidR="004A245F" w:rsidRPr="007826A8" w:rsidRDefault="004A245F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0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C20A74" w14:textId="0D005E11" w:rsidR="004A245F" w:rsidRPr="007826A8" w:rsidRDefault="004A245F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水泵是否已安装到位并可工作？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4A245F" w:rsidRPr="007826A8" w14:paraId="1B8B0D9B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50673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076124E" w14:textId="77777777" w:rsidR="004A245F" w:rsidRPr="007826A8" w:rsidRDefault="004A245F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91034" w14:textId="77777777" w:rsidR="004A245F" w:rsidRPr="007826A8" w:rsidRDefault="004A245F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96438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CDF7AE0" w14:textId="77777777" w:rsidR="004A245F" w:rsidRPr="007826A8" w:rsidRDefault="004A245F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9B114" w14:textId="77777777" w:rsidR="004A245F" w:rsidRPr="007826A8" w:rsidRDefault="004A245F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F17C3FB" w14:textId="77777777" w:rsidR="004A245F" w:rsidRPr="007826A8" w:rsidRDefault="004A245F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175B10" w:rsidRPr="007826A8" w14:paraId="1E5029BE" w14:textId="77777777" w:rsidTr="00175B10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EB76D61" w14:textId="77777777" w:rsidR="00175B10" w:rsidRPr="007826A8" w:rsidRDefault="00175B10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692184" w14:textId="5BEF72D9" w:rsidR="00175B10" w:rsidRPr="007826A8" w:rsidRDefault="00175B10" w:rsidP="007753D5">
            <w:pPr>
              <w:spacing w:after="0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049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3320E1" w14:textId="77777777" w:rsidR="00175B10" w:rsidRPr="007826A8" w:rsidRDefault="00175B10" w:rsidP="007753D5">
            <w:pPr>
              <w:spacing w:after="0"/>
              <w:rPr>
                <w:rFonts w:ascii="Calibri" w:eastAsia="SimHei" w:hAnsi="Calibri" w:cs="Calibri"/>
                <w:color w:val="000000"/>
              </w:rPr>
            </w:pPr>
          </w:p>
          <w:p w14:paraId="2AC9E482" w14:textId="1029AF34" w:rsidR="00175B10" w:rsidRPr="007826A8" w:rsidRDefault="00175B10" w:rsidP="007753D5">
            <w:pPr>
              <w:spacing w:after="0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AA7E67" w:rsidRPr="007826A8" w14:paraId="59373B35" w14:textId="77777777" w:rsidTr="00175B10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3AE9AA8" w14:textId="397C9387" w:rsidR="00AA7E67" w:rsidRPr="007826A8" w:rsidRDefault="00AA7E67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电气设备</w:t>
            </w: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A2A44" w14:textId="45596E06" w:rsidR="00AA7E67" w:rsidRPr="007826A8" w:rsidRDefault="00AA7E67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系统是否已连接到公共电网？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AA7E67" w:rsidRPr="007826A8" w14:paraId="240A505D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76542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21AD66" w14:textId="547BB3FD" w:rsidR="00AA7E67" w:rsidRPr="007826A8" w:rsidRDefault="00FA6656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5E4D0" w14:textId="77777777" w:rsidR="00AA7E67" w:rsidRPr="007826A8" w:rsidRDefault="00AA7E67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69418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427F9B2" w14:textId="77777777" w:rsidR="00AA7E67" w:rsidRPr="007826A8" w:rsidRDefault="00AA7E67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2FE80" w14:textId="77777777" w:rsidR="00AA7E67" w:rsidRPr="007826A8" w:rsidRDefault="00AA7E67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814433F" w14:textId="49BFCF26" w:rsidR="00AA7E67" w:rsidRPr="007826A8" w:rsidRDefault="00AA7E67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0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E0FAB9" w14:textId="2FD6A131" w:rsidR="00AA7E67" w:rsidRPr="007826A8" w:rsidRDefault="00526766" w:rsidP="761AD76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 w:themeColor="text1"/>
                <w:lang w:eastAsia="zh-CN"/>
              </w:rPr>
              <w:t>是否经常停电？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AA7E67" w:rsidRPr="007826A8" w14:paraId="4D024994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243028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02A8F3" w14:textId="77777777" w:rsidR="00AA7E67" w:rsidRPr="007826A8" w:rsidRDefault="00AA7E67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87852" w14:textId="77777777" w:rsidR="00AA7E67" w:rsidRPr="007826A8" w:rsidRDefault="00AA7E67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364209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CCE058" w14:textId="77777777" w:rsidR="00AA7E67" w:rsidRPr="007826A8" w:rsidRDefault="00AA7E67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761DF" w14:textId="77777777" w:rsidR="00AA7E67" w:rsidRPr="007826A8" w:rsidRDefault="00AA7E67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BFF38EB" w14:textId="77777777" w:rsidR="00AA7E67" w:rsidRPr="007826A8" w:rsidRDefault="00AA7E67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180796" w:rsidRPr="007826A8" w14:paraId="108FBDCC" w14:textId="77777777" w:rsidTr="00175B10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797E9D5" w14:textId="77777777" w:rsidR="00180796" w:rsidRPr="007826A8" w:rsidRDefault="00180796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9F24FB1" w14:textId="04DE97EF" w:rsidR="00180796" w:rsidRPr="007826A8" w:rsidRDefault="00FA6656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插座和开关是否正常工作？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D228BA" w:rsidRPr="007826A8" w14:paraId="30FE3B83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833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E0BD44" w14:textId="77777777" w:rsidR="00D228BA" w:rsidRPr="007826A8" w:rsidRDefault="00D228BA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9C1A1" w14:textId="77777777" w:rsidR="00D228BA" w:rsidRPr="007826A8" w:rsidRDefault="00D228BA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81402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1614DA" w14:textId="77777777" w:rsidR="00D228BA" w:rsidRPr="007826A8" w:rsidRDefault="00D228BA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E774" w14:textId="77777777" w:rsidR="00D228BA" w:rsidRPr="007826A8" w:rsidRDefault="00D228BA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FE825CC" w14:textId="77777777" w:rsidR="00180796" w:rsidRPr="007826A8" w:rsidRDefault="00180796" w:rsidP="007753D5">
            <w:pPr>
              <w:spacing w:after="0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FEDD8C" w14:textId="783CCA28" w:rsidR="00180796" w:rsidRPr="007826A8" w:rsidRDefault="00FA6656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电线是否裸露？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FA6656" w:rsidRPr="007826A8" w14:paraId="57A58990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365865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648ADB" w14:textId="51BB48B1" w:rsidR="00FA6656" w:rsidRPr="007826A8" w:rsidRDefault="00FA6656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FE90C" w14:textId="77777777" w:rsidR="00FA6656" w:rsidRPr="007826A8" w:rsidRDefault="00FA6656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89896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0C4400" w14:textId="77777777" w:rsidR="00FA6656" w:rsidRPr="007826A8" w:rsidRDefault="00FA6656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9C19D" w14:textId="77777777" w:rsidR="00FA6656" w:rsidRPr="007826A8" w:rsidRDefault="00FA6656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78626EB" w14:textId="77777777" w:rsidR="00180796" w:rsidRPr="007826A8" w:rsidRDefault="00180796" w:rsidP="007753D5">
            <w:pPr>
              <w:spacing w:after="0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28BA" w:rsidRPr="007826A8" w14:paraId="5DFF8A6C" w14:textId="77777777" w:rsidTr="00175B10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3A85B95" w14:textId="77777777" w:rsidR="00D228BA" w:rsidRPr="007826A8" w:rsidRDefault="00D228BA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CE20CC" w14:textId="1CD62E1C" w:rsidR="00D228BA" w:rsidRPr="007826A8" w:rsidRDefault="00D228BA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是否已接地</w:t>
            </w:r>
            <w:proofErr w:type="gramStart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且正常</w:t>
            </w:r>
            <w:proofErr w:type="gramEnd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工作？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7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D228BA" w:rsidRPr="007826A8" w14:paraId="3F72C54F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16079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59BB7C" w14:textId="77777777" w:rsidR="00D228BA" w:rsidRPr="007826A8" w:rsidRDefault="00D228BA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A44DC" w14:textId="77777777" w:rsidR="00D228BA" w:rsidRPr="007826A8" w:rsidRDefault="00D228BA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94106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AB08A55" w14:textId="77777777" w:rsidR="00D228BA" w:rsidRPr="007826A8" w:rsidRDefault="00D228BA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B39F" w14:textId="77777777" w:rsidR="00D228BA" w:rsidRPr="007826A8" w:rsidRDefault="00D228BA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ACCF864" w14:textId="77777777" w:rsidR="00D228BA" w:rsidRPr="007826A8" w:rsidRDefault="00D228BA" w:rsidP="007753D5">
            <w:pPr>
              <w:spacing w:after="0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461FCB4" w14:textId="7EC67204" w:rsidR="00D228BA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插座、灯具、电缆是否有灼烧迹象？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267B84" w:rsidRPr="007826A8" w14:paraId="28032857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1376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9D99F3" w14:textId="77777777" w:rsidR="00267B84" w:rsidRPr="007826A8" w:rsidRDefault="00267B84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7CCFA" w14:textId="77777777" w:rsidR="00267B84" w:rsidRPr="007826A8" w:rsidRDefault="00267B84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1054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EF7A86" w14:textId="77777777" w:rsidR="00267B84" w:rsidRPr="007826A8" w:rsidRDefault="00267B84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2925" w14:textId="77777777" w:rsidR="00267B84" w:rsidRPr="007826A8" w:rsidRDefault="00267B84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E286035" w14:textId="77777777" w:rsidR="00D228BA" w:rsidRPr="007826A8" w:rsidRDefault="00D228BA" w:rsidP="007753D5">
            <w:pPr>
              <w:spacing w:after="0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66C0" w:rsidRPr="007826A8" w14:paraId="271EF125" w14:textId="77777777" w:rsidTr="003D4369">
        <w:trPr>
          <w:cantSplit/>
          <w:trHeight w:val="652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75CCA8B" w14:textId="77777777" w:rsidR="005866C0" w:rsidRPr="007826A8" w:rsidRDefault="005866C0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B7CFCEC" w14:textId="77777777" w:rsidR="005866C0" w:rsidRPr="007826A8" w:rsidRDefault="005866C0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配电盘</w:t>
            </w:r>
          </w:p>
        </w:tc>
        <w:tc>
          <w:tcPr>
            <w:tcW w:w="11907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3402"/>
              <w:gridCol w:w="2410"/>
              <w:gridCol w:w="2676"/>
            </w:tblGrid>
            <w:tr w:rsidR="005866C0" w:rsidRPr="007826A8" w14:paraId="08E43EEE" w14:textId="77777777" w:rsidTr="005866C0">
              <w:tc>
                <w:tcPr>
                  <w:tcW w:w="3394" w:type="dxa"/>
                </w:tcPr>
                <w:p w14:paraId="45CB2581" w14:textId="77777777" w:rsidR="005866C0" w:rsidRPr="007826A8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2389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没有配电盘或者只有一个配电盘可连接电网</w:t>
                  </w:r>
                </w:p>
              </w:tc>
              <w:tc>
                <w:tcPr>
                  <w:tcW w:w="3402" w:type="dxa"/>
                </w:tcPr>
                <w:p w14:paraId="1D6A8FBF" w14:textId="77777777" w:rsidR="005866C0" w:rsidRPr="007826A8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56778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配电盘不安全或有灼烧迹象</w:t>
                  </w:r>
                </w:p>
              </w:tc>
              <w:tc>
                <w:tcPr>
                  <w:tcW w:w="2410" w:type="dxa"/>
                </w:tcPr>
                <w:p w14:paraId="1C19499D" w14:textId="77777777" w:rsidR="005866C0" w:rsidRPr="007826A8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97088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配电盘正确但尺寸过大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/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过小</w:t>
                  </w:r>
                </w:p>
              </w:tc>
              <w:tc>
                <w:tcPr>
                  <w:tcW w:w="2676" w:type="dxa"/>
                </w:tcPr>
                <w:p w14:paraId="1129BA7E" w14:textId="77777777" w:rsidR="005866C0" w:rsidRPr="007826A8" w:rsidRDefault="00000000" w:rsidP="005866C0">
                  <w:pPr>
                    <w:tabs>
                      <w:tab w:val="left" w:pos="774"/>
                    </w:tabs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030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标准配电盘</w:t>
                  </w:r>
                </w:p>
              </w:tc>
            </w:tr>
          </w:tbl>
          <w:p w14:paraId="6750F048" w14:textId="417852CE" w:rsidR="005866C0" w:rsidRPr="007826A8" w:rsidRDefault="005866C0" w:rsidP="007753D5">
            <w:pPr>
              <w:tabs>
                <w:tab w:val="left" w:pos="774"/>
              </w:tabs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9D4CB4" w:rsidRPr="007826A8" w14:paraId="5AA538A2" w14:textId="77777777" w:rsidTr="00EB18D2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859FD49" w14:textId="77777777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74710D" w14:textId="508CE608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是否已有备用电源且可正常工作？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9D4CB4" w:rsidRPr="007826A8" w14:paraId="60C55F8B" w14:textId="77777777" w:rsidTr="001A10CA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946388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1BEA2EE" w14:textId="77777777" w:rsidR="009D4CB4" w:rsidRPr="007826A8" w:rsidRDefault="009D4CB4" w:rsidP="009D4CB4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D5A08" w14:textId="77777777" w:rsidR="009D4CB4" w:rsidRPr="007826A8" w:rsidRDefault="009D4CB4" w:rsidP="009D4CB4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90625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F3A903" w14:textId="77777777" w:rsidR="009D4CB4" w:rsidRPr="007826A8" w:rsidRDefault="009D4CB4" w:rsidP="009D4CB4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7DC90" w14:textId="77777777" w:rsidR="009D4CB4" w:rsidRPr="007826A8" w:rsidRDefault="009D4CB4" w:rsidP="009D4CB4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F029CEC" w14:textId="77777777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2F1802E" w14:textId="4E36FFDD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总能耗是否已知？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9D4CB4" w:rsidRPr="007826A8" w14:paraId="6A208816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8542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FA641BC" w14:textId="77777777" w:rsidR="009D4CB4" w:rsidRPr="007826A8" w:rsidRDefault="009D4CB4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4AD06" w14:textId="77777777" w:rsidR="009D4CB4" w:rsidRPr="007826A8" w:rsidRDefault="009D4CB4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120671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7DEB663" w14:textId="77777777" w:rsidR="009D4CB4" w:rsidRPr="007826A8" w:rsidRDefault="009D4CB4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7F3CB" w14:textId="77777777" w:rsidR="009D4CB4" w:rsidRPr="007826A8" w:rsidRDefault="009D4CB4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5CF3EB3" w14:textId="77777777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9D4CB4" w:rsidRPr="007826A8" w14:paraId="702A54A6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1195CAD" w14:textId="77777777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D068D7C" w14:textId="77777777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049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F5A224" w14:textId="08F95180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5FB85B7D" w14:textId="77777777" w:rsidR="00EC0C6E" w:rsidRPr="007826A8" w:rsidRDefault="00EC0C6E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0F7755FC" w14:textId="2FDBD135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7B4533" w:rsidRPr="007826A8" w14:paraId="7CC8EDB6" w14:textId="77777777" w:rsidTr="00C6133A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4415CB2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通信系统</w:t>
            </w: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A8E0D54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电话线是否可用？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80412A" w:rsidRPr="007826A8" w14:paraId="12D22CD4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439183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A2223C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84604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</w:rPr>
                  </w:pP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020852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72E8C8" w14:textId="7FFF6EF5" w:rsidR="007B4533" w:rsidRPr="007826A8" w:rsidRDefault="00FF44D9" w:rsidP="007753D5">
                      <w:pPr>
                        <w:jc w:val="left"/>
                        <w:rPr>
                          <w:rFonts w:ascii="Calibri" w:eastAsia="SimHei" w:hAnsi="Calibri" w:cs="Arial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93EFB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</w:rPr>
                  </w:pP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240E8E6B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D7A6AB2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互联网是否可用？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4533" w:rsidRPr="007826A8" w14:paraId="37647DFE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897933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5C27F9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65838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601425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23313C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C348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5425523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7B4533" w:rsidRPr="007826A8" w14:paraId="639DC4DF" w14:textId="77777777" w:rsidTr="00C6133A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35462B1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75AF8A5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整个设施内外是否有足够的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Wi-Fi 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信号？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4533" w:rsidRPr="007826A8" w14:paraId="4CC2BE47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44678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018B57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B4154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85482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15FA3F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E2EB4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60A929E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A795A9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是否需要额外的路由器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/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交换机？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4533" w:rsidRPr="007826A8" w14:paraId="512DA1F5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27154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253B34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D0652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9113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C835C1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0F45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EAB1050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AB1256" w:rsidRPr="007826A8" w14:paraId="287A5555" w14:textId="77777777" w:rsidTr="00320515">
        <w:trPr>
          <w:cantSplit/>
          <w:trHeight w:val="726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69689DC" w14:textId="77777777" w:rsidR="00AB1256" w:rsidRPr="007826A8" w:rsidRDefault="00AB1256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339783" w14:textId="3EDFEED9" w:rsidR="00AB1256" w:rsidRPr="007826A8" w:rsidRDefault="00AB1256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整个设施内外的移动网络覆盖范围是否充分？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AB1256" w:rsidRPr="007826A8" w14:paraId="55A4C27C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85897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E484737" w14:textId="77777777" w:rsidR="00AB1256" w:rsidRPr="007826A8" w:rsidRDefault="00AB1256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105E3" w14:textId="77777777" w:rsidR="00AB1256" w:rsidRPr="007826A8" w:rsidRDefault="00AB1256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7930996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ABA784" w14:textId="77777777" w:rsidR="00AB1256" w:rsidRPr="007826A8" w:rsidRDefault="00AB1256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2276" w14:textId="77777777" w:rsidR="00AB1256" w:rsidRPr="007826A8" w:rsidRDefault="00AB1256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CC6030A" w14:textId="77777777" w:rsidR="00AB1256" w:rsidRPr="007826A8" w:rsidRDefault="00AB1256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36F5101" w14:textId="30E8C596" w:rsidR="00AB1256" w:rsidRPr="007826A8" w:rsidRDefault="00AB1256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是否有可用的卫星电话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/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卫星覆盖范围？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91B26F" w14:textId="77777777" w:rsidR="00AB1256" w:rsidRPr="007826A8" w:rsidRDefault="00000000" w:rsidP="00AB125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5985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室内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6392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仅在屋顶</w:t>
            </w:r>
          </w:p>
          <w:p w14:paraId="1B871697" w14:textId="63DA2F59" w:rsidR="00AB1256" w:rsidRPr="007826A8" w:rsidRDefault="00000000" w:rsidP="00AB1256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80669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仅在窗口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258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不足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</w:p>
        </w:tc>
      </w:tr>
      <w:tr w:rsidR="009D4CB4" w:rsidRPr="007826A8" w14:paraId="59963FB9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8285360" w14:textId="77777777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EEC160" w14:textId="77777777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1907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FC9DC1" w14:textId="40C19AF3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5E624673" w14:textId="77777777" w:rsidR="00175B10" w:rsidRPr="007826A8" w:rsidRDefault="00175B10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0CDEC773" w14:textId="505A0848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7B4533" w:rsidRPr="007826A8" w14:paraId="2A21B404" w14:textId="77777777" w:rsidTr="00973A1F">
        <w:trPr>
          <w:cantSplit/>
          <w:trHeight w:val="300"/>
        </w:trPr>
        <w:tc>
          <w:tcPr>
            <w:tcW w:w="1559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41777D7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气候控制</w:t>
            </w: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5D78ED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朝向</w:t>
            </w:r>
          </w:p>
        </w:tc>
        <w:tc>
          <w:tcPr>
            <w:tcW w:w="425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F505D2" w14:textId="77777777" w:rsidR="007B4533" w:rsidRPr="007826A8" w:rsidRDefault="00000000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07958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东</w:t>
            </w:r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7046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南</w:t>
            </w:r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8362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西</w:t>
            </w:r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356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eastAsia="SimHei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北</w:t>
            </w:r>
          </w:p>
        </w:tc>
        <w:tc>
          <w:tcPr>
            <w:tcW w:w="411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9ED2E72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窗户和门是否正确密封？</w:t>
            </w: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1B8748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7B4533" w:rsidRPr="007826A8" w14:paraId="773489DA" w14:textId="77777777" w:rsidTr="00C6133A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A03D5A4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27ECC4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布局是否允许正常通风？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7B4533" w:rsidRPr="007826A8" w14:paraId="2F4E7B2C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0983300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B2DC2B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5239B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478653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23BDD0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5997E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0D81F52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E3692EA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是否有吊扇？</w:t>
            </w:r>
          </w:p>
        </w:tc>
        <w:tc>
          <w:tcPr>
            <w:tcW w:w="212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4533" w:rsidRPr="007826A8" w14:paraId="49682C48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56195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EAED3E0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33369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866046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9D80082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8725D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C779F79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42DAC37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7B4533" w:rsidRPr="007826A8" w14:paraId="02EB0293" w14:textId="77777777" w:rsidTr="00973A1F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599622A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857A35F" w14:textId="5BF5B5AD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是否需要交流电？</w:t>
            </w:r>
          </w:p>
        </w:tc>
        <w:tc>
          <w:tcPr>
            <w:tcW w:w="25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4533" w:rsidRPr="007826A8" w14:paraId="2F1F87C4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61746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23639B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100F6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8543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7E9412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31A94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7A84889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368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F3A3E9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是否已安装空调系统且可运行？</w:t>
            </w:r>
          </w:p>
        </w:tc>
        <w:tc>
          <w:tcPr>
            <w:tcW w:w="212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7B4533" w:rsidRPr="007826A8" w14:paraId="791EA696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965002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6E3E9F3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2F3FB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43705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A6C2D2" w14:textId="77777777" w:rsidR="007B4533" w:rsidRPr="007826A8" w:rsidRDefault="007B4533" w:rsidP="007753D5">
                      <w:pPr>
                        <w:jc w:val="left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B593" w14:textId="77777777" w:rsidR="007B4533" w:rsidRPr="007826A8" w:rsidRDefault="007B4533" w:rsidP="007753D5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7E9AEB2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MS Gothic" w:eastAsia="SimHei" w:hAnsi="MS Gothic" w:cs="Segoe U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DFB336" w14:textId="77777777" w:rsidR="007B4533" w:rsidRPr="007826A8" w:rsidRDefault="007B4533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075B75" w:rsidRPr="007826A8" w14:paraId="4F83E851" w14:textId="77777777" w:rsidTr="006533DB">
        <w:trPr>
          <w:cantSplit/>
          <w:trHeight w:val="300"/>
        </w:trPr>
        <w:tc>
          <w:tcPr>
            <w:tcW w:w="1559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CCE80B8" w14:textId="77777777" w:rsidR="00075B75" w:rsidRPr="007826A8" w:rsidRDefault="00075B75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1D308E" w14:textId="77777777" w:rsidR="00075B75" w:rsidRPr="007826A8" w:rsidRDefault="00075B75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1907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CEAC32C" w14:textId="4F004841" w:rsidR="00075B75" w:rsidRPr="007826A8" w:rsidRDefault="00075B75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58E0BD0E" w14:textId="77777777" w:rsidR="00175B10" w:rsidRPr="007826A8" w:rsidRDefault="00175B10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788CE040" w14:textId="7E3CC8A8" w:rsidR="009D4CB4" w:rsidRPr="007826A8" w:rsidRDefault="009D4CB4" w:rsidP="007753D5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</w:tbl>
    <w:p w14:paraId="2AA06795" w14:textId="13417223" w:rsidR="00D62D9B" w:rsidRPr="007826A8" w:rsidRDefault="00D62D9B" w:rsidP="00255A8D">
      <w:pPr>
        <w:rPr>
          <w:rFonts w:eastAsia="SimHei"/>
        </w:rPr>
      </w:pPr>
    </w:p>
    <w:tbl>
      <w:tblPr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426"/>
        <w:gridCol w:w="552"/>
        <w:gridCol w:w="1007"/>
        <w:gridCol w:w="283"/>
        <w:gridCol w:w="1276"/>
        <w:gridCol w:w="1276"/>
        <w:gridCol w:w="1204"/>
        <w:gridCol w:w="213"/>
        <w:gridCol w:w="2268"/>
        <w:gridCol w:w="142"/>
        <w:gridCol w:w="284"/>
        <w:gridCol w:w="522"/>
        <w:gridCol w:w="1746"/>
      </w:tblGrid>
      <w:tr w:rsidR="00C26E0B" w:rsidRPr="007826A8" w14:paraId="6FEB7027" w14:textId="77777777" w:rsidTr="00175B10">
        <w:trPr>
          <w:trHeight w:val="420"/>
        </w:trPr>
        <w:tc>
          <w:tcPr>
            <w:tcW w:w="15168" w:type="dxa"/>
            <w:gridSpan w:val="16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C03A2A"/>
          </w:tcPr>
          <w:p w14:paraId="16DB2371" w14:textId="4CD3812D" w:rsidR="00C26E0B" w:rsidRPr="007826A8" w:rsidRDefault="00C26E0B" w:rsidP="00052F79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F2F2F2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>安全与安保</w:t>
            </w: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 xml:space="preserve"> </w:t>
            </w:r>
          </w:p>
        </w:tc>
      </w:tr>
      <w:tr w:rsidR="00C26E0B" w:rsidRPr="007826A8" w14:paraId="4BC96931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63A7AA9" w14:textId="16B0A359" w:rsidR="00C26E0B" w:rsidRPr="007826A8" w:rsidRDefault="00C26E0B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场地</w:t>
            </w:r>
          </w:p>
        </w:tc>
        <w:tc>
          <w:tcPr>
            <w:tcW w:w="24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C806DD9" w14:textId="77777777" w:rsidR="00C26E0B" w:rsidRPr="007826A8" w:rsidRDefault="00C26E0B" w:rsidP="00052F79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建筑物入口数</w:t>
            </w:r>
          </w:p>
        </w:tc>
        <w:tc>
          <w:tcPr>
            <w:tcW w:w="97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6031078" w14:textId="77777777" w:rsidR="00C26E0B" w:rsidRPr="007826A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9BC880" w14:textId="77777777" w:rsidR="00C26E0B" w:rsidRPr="007826A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楼层数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967A878" w14:textId="77777777" w:rsidR="00C26E0B" w:rsidRPr="007826A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8B6F8DA" w14:textId="77777777" w:rsidR="00C26E0B" w:rsidRPr="007826A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电梯数</w:t>
            </w:r>
          </w:p>
        </w:tc>
        <w:tc>
          <w:tcPr>
            <w:tcW w:w="1417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75CDAA" w14:textId="77777777" w:rsidR="00C26E0B" w:rsidRPr="007826A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321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5FC003" w14:textId="77777777" w:rsidR="00C26E0B" w:rsidRPr="007826A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是否与他人共用建筑物</w:t>
            </w:r>
          </w:p>
        </w:tc>
        <w:tc>
          <w:tcPr>
            <w:tcW w:w="174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C26E0B" w:rsidRPr="007826A8" w14:paraId="6C753C41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25744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C55F0FA" w14:textId="77777777" w:rsidR="00C26E0B" w:rsidRPr="007826A8" w:rsidRDefault="00C26E0B" w:rsidP="00052F79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AA860" w14:textId="77777777" w:rsidR="00C26E0B" w:rsidRPr="007826A8" w:rsidRDefault="00C26E0B" w:rsidP="00052F79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947201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EA209A" w14:textId="77777777" w:rsidR="00C26E0B" w:rsidRPr="007826A8" w:rsidRDefault="00C26E0B" w:rsidP="00052F79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1707C" w14:textId="77777777" w:rsidR="00C26E0B" w:rsidRPr="007826A8" w:rsidRDefault="00C26E0B" w:rsidP="00052F79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8958984" w14:textId="77777777" w:rsidR="00C26E0B" w:rsidRPr="007826A8" w:rsidRDefault="00C26E0B" w:rsidP="00052F79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4A15B224" w14:textId="77777777" w:rsidTr="007826A8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8D5474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91C5DC2" w14:textId="20607D52" w:rsidR="00B630D3" w:rsidRPr="007826A8" w:rsidRDefault="00B630D3" w:rsidP="00D72032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有准备休眠室的充分条件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5784C89E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05160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D42D45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7C2B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48029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552B5D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D5C90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39F6B9F" w14:textId="77777777" w:rsidR="00B630D3" w:rsidRPr="007826A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F09D02" w14:textId="4B646B4B" w:rsidR="00B630D3" w:rsidRPr="007826A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如果需要，是否至少有一个房间可被改造成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“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避难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”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室？</w:t>
            </w:r>
          </w:p>
        </w:tc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C45C4D" w14:textId="77777777" w:rsidR="00B630D3" w:rsidRPr="007826A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B630D3" w:rsidRPr="007826A8" w14:paraId="3D0BCA71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E2D38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D8F146" w14:textId="176FA323" w:rsidR="00B630D3" w:rsidRPr="007826A8" w:rsidRDefault="00B630D3" w:rsidP="00D72032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1.5 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公里内有高调的政府大楼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FF85D29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271308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E36C39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BABF0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16267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2BFD8E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FD62D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BACFC78" w14:textId="77777777" w:rsidR="00B630D3" w:rsidRPr="007826A8" w:rsidRDefault="00B630D3" w:rsidP="00B630D3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65E72F8" w14:textId="461A9515" w:rsidR="00B630D3" w:rsidRPr="007826A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建筑物到最近警察局的距离</w:t>
            </w:r>
            <w:r w:rsidRPr="007826A8">
              <w:rPr>
                <w:rFonts w:eastAsia="SimHei"/>
                <w:b/>
                <w:bCs/>
                <w:color w:val="595959" w:themeColor="text1" w:themeTint="A6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6D52BC" w14:textId="77777777" w:rsidR="00B630D3" w:rsidRPr="007826A8" w:rsidRDefault="00B630D3" w:rsidP="00B630D3">
            <w:pPr>
              <w:spacing w:after="0" w:line="240" w:lineRule="auto"/>
              <w:jc w:val="both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2DF482DA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5FE373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A57A7C" w14:textId="2E9DAC82" w:rsidR="00B630D3" w:rsidRPr="007826A8" w:rsidRDefault="00B43A53" w:rsidP="00D72032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1.5 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公里内有军事基地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449BEBEB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407993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158BA5E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2816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927687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5A999F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4166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CB67E4C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01800F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建筑物到最近消防局的距离</w:t>
            </w:r>
            <w:r w:rsidRPr="007826A8">
              <w:rPr>
                <w:rFonts w:eastAsia="SimHei"/>
                <w:b/>
                <w:bCs/>
                <w:color w:val="595959" w:themeColor="text1" w:themeTint="A6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EA48B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</w:tr>
      <w:tr w:rsidR="00B630D3" w:rsidRPr="007826A8" w14:paraId="425AE429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84CAE0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0BD0B4C" w14:textId="30D241D8" w:rsidR="00B630D3" w:rsidRPr="007826A8" w:rsidRDefault="20136716" w:rsidP="761AD76A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 w:themeColor="text1"/>
                <w:lang w:eastAsia="zh-CN"/>
              </w:rPr>
              <w:t xml:space="preserve">1.5 </w:t>
            </w:r>
            <w:r w:rsidRPr="007826A8">
              <w:rPr>
                <w:rFonts w:ascii="Calibri" w:eastAsia="SimHei" w:hAnsi="Calibri" w:cs="Calibri"/>
                <w:b/>
                <w:bCs/>
                <w:color w:val="000000" w:themeColor="text1"/>
                <w:lang w:eastAsia="zh-CN"/>
              </w:rPr>
              <w:t>公里内有其他敏感或潜在目标设施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1D1606F5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12879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674AC2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E0C0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98845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4D9EB5C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6F872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1159ACD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4E0945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建筑物到最近医疗机构的距离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6A7E723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</w:tr>
      <w:tr w:rsidR="00B630D3" w:rsidRPr="007826A8" w14:paraId="35C43FF1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3EFC672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09CDD2E" w14:textId="429F2C31" w:rsidR="00B630D3" w:rsidRPr="007826A8" w:rsidRDefault="00B630D3" w:rsidP="00D72032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是否邻近任何危险材料工厂或加油站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BD84347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793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DDF869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FD805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967474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5F05A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94066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299B37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85B5D0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场地的总体卫生和</w:t>
            </w:r>
            <w:proofErr w:type="gramStart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清洁条件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9CDC8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BA5C07" w:rsidRPr="007826A8" w14:paraId="5AEEA60A" w14:textId="77777777" w:rsidTr="00BA5C07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4D5DCCA" w14:textId="77777777" w:rsidR="00BA5C07" w:rsidRPr="007826A8" w:rsidRDefault="00BA5C07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84D0E5" w14:textId="77777777" w:rsidR="00BA5C07" w:rsidRPr="007826A8" w:rsidRDefault="00BA5C07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2191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7882634" w14:textId="77777777" w:rsidR="00BA5C07" w:rsidRPr="007826A8" w:rsidRDefault="00BA5C07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64935F8D" w14:textId="77777777" w:rsidR="00BA5C07" w:rsidRPr="007826A8" w:rsidRDefault="00BA5C07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716215E3" w14:textId="2D2E4ED7" w:rsidR="00BA5C07" w:rsidRPr="007826A8" w:rsidRDefault="00BA5C07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13239CCE" w14:textId="77777777" w:rsidTr="007826A8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064C226" w14:textId="4BF5259C" w:rsidR="00B630D3" w:rsidRPr="007826A8" w:rsidRDefault="00B630D3" w:rsidP="007826A8">
            <w:pPr>
              <w:keepNext/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lastRenderedPageBreak/>
              <w:t>边界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478F098" w14:textId="77777777" w:rsidR="00B630D3" w:rsidRPr="007826A8" w:rsidRDefault="00B630D3" w:rsidP="007826A8">
            <w:pPr>
              <w:keepNext/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边界是否有围栏和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/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或墙吗？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2471EA0D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984946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EB2A0F5" w14:textId="77777777" w:rsidR="00B630D3" w:rsidRPr="007826A8" w:rsidRDefault="00B630D3" w:rsidP="007826A8">
                      <w:pPr>
                        <w:keepNext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59127" w14:textId="77777777" w:rsidR="00B630D3" w:rsidRPr="007826A8" w:rsidRDefault="00B630D3" w:rsidP="007826A8">
                  <w:pPr>
                    <w:keepNext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42909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2E36D9" w14:textId="77777777" w:rsidR="00B630D3" w:rsidRPr="007826A8" w:rsidRDefault="00B630D3" w:rsidP="007826A8">
                      <w:pPr>
                        <w:keepNext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E6B8" w14:textId="77777777" w:rsidR="00B630D3" w:rsidRPr="007826A8" w:rsidRDefault="00B630D3" w:rsidP="007826A8">
                  <w:pPr>
                    <w:keepNext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12CB9F5" w14:textId="77777777" w:rsidR="00B630D3" w:rsidRPr="007826A8" w:rsidRDefault="00B630D3" w:rsidP="007826A8">
            <w:pPr>
              <w:keepNext/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E6BF8C" w14:textId="77777777" w:rsidR="00B630D3" w:rsidRPr="007826A8" w:rsidRDefault="00B630D3" w:rsidP="007826A8">
            <w:pPr>
              <w:keepNext/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大概高度是多少？是否有任何特殊功能（通电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……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）</w:t>
            </w:r>
          </w:p>
        </w:tc>
        <w:tc>
          <w:tcPr>
            <w:tcW w:w="255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4F4C02" w14:textId="77777777" w:rsidR="00B630D3" w:rsidRPr="007826A8" w:rsidRDefault="00B630D3" w:rsidP="007826A8">
            <w:pPr>
              <w:keepNext/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B630D3" w:rsidRPr="007826A8" w14:paraId="5071666C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8434787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81BE4D4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是否有控制车辆进出的路障？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2F8D710F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698078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1266A3D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67C1A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87354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93D865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18A8F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0370F82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5ADDDF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闭路电视覆盖是否覆盖边界？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141FB685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136368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7FE8037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98D6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75665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D0296F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4BF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FA9CEDB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191BA30B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9732649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908B52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是否有控制行人进出的屏障设施？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75231874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39857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13DA998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02023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97432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AFD921E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B539A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E6E0E5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29886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建筑物是否有警卫？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5214509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450976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62E555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4C8C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41155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A96EDB5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9FED0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8622B15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444D19" w:rsidRPr="007826A8" w14:paraId="5890CB63" w14:textId="77777777" w:rsidTr="007F3F5E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44A8B60" w14:textId="77777777" w:rsidR="00444D19" w:rsidRPr="007826A8" w:rsidRDefault="00444D19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D1CC6C" w14:textId="77777777" w:rsidR="00444D19" w:rsidRPr="007826A8" w:rsidRDefault="00444D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白天有几位警卫？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9C304F" w14:textId="77777777" w:rsidR="00444D19" w:rsidRPr="007826A8" w:rsidRDefault="00444D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2E315D7" w14:textId="4F4B589F" w:rsidR="00444D19" w:rsidRPr="007826A8" w:rsidRDefault="00444D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警卫服务：</w:t>
            </w:r>
          </w:p>
        </w:tc>
        <w:tc>
          <w:tcPr>
            <w:tcW w:w="5175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2453"/>
            </w:tblGrid>
            <w:tr w:rsidR="00444D19" w:rsidRPr="007826A8" w14:paraId="21DC8718" w14:textId="77777777" w:rsidTr="00444D19">
              <w:trPr>
                <w:trHeight w:val="369"/>
              </w:trPr>
              <w:tc>
                <w:tcPr>
                  <w:tcW w:w="2453" w:type="dxa"/>
                </w:tcPr>
                <w:p w14:paraId="548471EE" w14:textId="65A764DE" w:rsidR="00444D19" w:rsidRPr="007826A8" w:rsidRDefault="00000000" w:rsidP="00444D19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12561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eastAsia="SimHei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内部</w:t>
                  </w:r>
                </w:p>
              </w:tc>
              <w:tc>
                <w:tcPr>
                  <w:tcW w:w="2453" w:type="dxa"/>
                </w:tcPr>
                <w:p w14:paraId="78139232" w14:textId="49FADD89" w:rsidR="00444D19" w:rsidRPr="007826A8" w:rsidRDefault="00000000" w:rsidP="00444D19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36454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eastAsia="SimHei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外包</w:t>
                  </w:r>
                </w:p>
              </w:tc>
            </w:tr>
          </w:tbl>
          <w:p w14:paraId="523BBB64" w14:textId="77777777" w:rsidR="00444D19" w:rsidRPr="007826A8" w:rsidRDefault="00444D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7B80F027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5D7698F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F96F8F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夜间有几位警卫？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39AE45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6DF6782" w14:textId="78DA2545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警卫是否对访客进行安全检查？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FC173F" w:rsidRPr="007826A8" w14:paraId="16C5954E" w14:textId="77777777" w:rsidTr="00F00F7A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05852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E15691" w14:textId="77777777" w:rsidR="00FC173F" w:rsidRPr="007826A8" w:rsidRDefault="00FC173F" w:rsidP="00FC173F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2ADF3" w14:textId="77777777" w:rsidR="00FC173F" w:rsidRPr="007826A8" w:rsidRDefault="00FC173F" w:rsidP="00FC173F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058394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9822BC" w14:textId="77777777" w:rsidR="00FC173F" w:rsidRPr="007826A8" w:rsidRDefault="00FC173F" w:rsidP="00FC173F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96FDF" w14:textId="77777777" w:rsidR="00FC173F" w:rsidRPr="007826A8" w:rsidRDefault="00FC173F" w:rsidP="00FC173F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392A2EC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4B401174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C89FFC2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25650E" w14:textId="3181D9ED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警卫是否巡逻建筑物边界？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65BC582A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785695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6A2B10A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E964A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47204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F885D9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A3E7E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58F2EC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1027B3B" w14:textId="3711D0F3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警卫是否携带武器？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7F923402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76970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3E78B3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944F0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10945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C6AA3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BEF2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6E21B5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0D583AB6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3EA6D19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3684FBF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是否有全天有人值守的安保控制室？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7980589E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477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C80902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E7B8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32220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2A5AFCE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6296E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BD4A8BF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85A9143" w14:textId="49946A9A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警卫是否会应对紧急事件或警报？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14F41DAE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16553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838412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E5A0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19424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1801D2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A2E0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42367F6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01219" w:rsidRPr="007826A8" w14:paraId="52374909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CD112CA" w14:textId="77777777" w:rsidR="00B01219" w:rsidRPr="007826A8" w:rsidRDefault="00B01219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7A2A34D" w14:textId="77777777" w:rsidR="00B01219" w:rsidRPr="007826A8" w:rsidRDefault="00B012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警卫经过训练并配备装备是为了应对什么性质的事件？</w:t>
            </w:r>
          </w:p>
        </w:tc>
        <w:tc>
          <w:tcPr>
            <w:tcW w:w="10773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45594B9" w14:textId="563202CF" w:rsidR="00B01219" w:rsidRPr="007826A8" w:rsidRDefault="00B012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</w:p>
        </w:tc>
      </w:tr>
      <w:tr w:rsidR="00B01219" w:rsidRPr="007826A8" w14:paraId="338AE17E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DF9B137" w14:textId="77777777" w:rsidR="00B01219" w:rsidRPr="007826A8" w:rsidRDefault="00B01219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712DA34" w14:textId="77777777" w:rsidR="00B01219" w:rsidRPr="007826A8" w:rsidRDefault="00B012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</w:p>
        </w:tc>
        <w:tc>
          <w:tcPr>
            <w:tcW w:w="12191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855B4E" w14:textId="77777777" w:rsidR="00B01219" w:rsidRPr="007826A8" w:rsidRDefault="00B012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3B9139B6" w14:textId="77777777" w:rsidR="00B01219" w:rsidRPr="007826A8" w:rsidRDefault="00B012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1368B8EC" w14:textId="4B0C8D30" w:rsidR="00B01219" w:rsidRPr="007826A8" w:rsidRDefault="00B0121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69C4288B" w14:textId="77777777" w:rsidTr="00D61586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DCF560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建筑物和出入控制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BE335F" w14:textId="0B4F7EC3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建筑物出入口的设计是否考虑了安保？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5655D439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45533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C5B8FF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707A6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3674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CD2C44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8190E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5BB7A0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4445665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</w:t>
            </w:r>
            <w:proofErr w:type="gramStart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有有人</w:t>
            </w:r>
            <w:proofErr w:type="gramEnd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值守的接待台？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B8FEC35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52139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CB35F5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CA5BC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10188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4EC1C9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D2778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B6556E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1B2EEBCE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5545F06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CE2CB1" w14:textId="685DB8B2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地面窗户是否安全？（护栏、护网等）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7F2A3467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747778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0954F06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59962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55768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DA165A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34B1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12945E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6BC41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窗户是否有防爆膜或是夹层玻璃？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B74F0AD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795337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C4EE5B8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FC0BF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85213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2257CC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F030D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041E65B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26E3A1E6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21900E5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4440D6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门窗上锁时是否有警报系统？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410167EC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57241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781E19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75C1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48415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104518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91902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DFCAEDC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CD1DDE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是否有运动触发系统？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2E8220AC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93095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FF8F84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1617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18184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74FA02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7E82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12C2DBE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FF44D9" w:rsidRPr="007826A8" w14:paraId="436593F3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5C6C029" w14:textId="77777777" w:rsidR="00FF44D9" w:rsidRPr="007826A8" w:rsidRDefault="00FF44D9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E8A5676" w14:textId="77777777" w:rsidR="00FF44D9" w:rsidRPr="007826A8" w:rsidRDefault="00FF44D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</w:p>
        </w:tc>
        <w:tc>
          <w:tcPr>
            <w:tcW w:w="12191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3F51A67" w14:textId="77777777" w:rsidR="00FF44D9" w:rsidRPr="007826A8" w:rsidRDefault="00FF44D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6FF5C0B1" w14:textId="77777777" w:rsidR="00FF44D9" w:rsidRPr="007826A8" w:rsidRDefault="00FF44D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34C6A2F0" w14:textId="7D02D015" w:rsidR="00FF44D9" w:rsidRPr="007826A8" w:rsidRDefault="00FF44D9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42F79D67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AE9A50C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筛查和搜索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6D9A0B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车辆进入边界时是否接受物理检查或筛查？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14B251AB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32997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BB8C48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1A2C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05898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CDEF4D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23C5B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7F3C21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D69FCA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行人进入边界时是否接受身体检查或筛查？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2B857A8E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377619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60EFFD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8CAB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442528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05CDD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742AB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ABB6AA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56116D8C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5E4140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F9FD02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邮件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/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包裹送至建筑物时是否接受筛查？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38C24DA1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743780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6BF783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348DC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432002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90F0BD2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4058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128F54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B566BD3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行人进入建筑物时是否接受身体检查或筛查？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6ADC296D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507483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735EF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FC196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0318080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8281D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AFF2C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B2E30C3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56E99E7F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5A4835A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4FF853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安保人员是否亲自搜查访客？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399CC684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64437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F65FE4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9A292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08594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56E6E85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28FA0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E78842D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073A47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安保人员是否使用手持式金属和爆炸物探测器？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1F6C830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849688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F793535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B132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00769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1A05DA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F316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36A7A7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159419E9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B724893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571275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是否有金属探测拱门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(AMD)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69FF30E5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06281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6BF14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4751C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4632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4DD62C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246B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E03A24C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C76270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建筑物入口处是否有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X 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射线行李扫描仪？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015A296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24541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C44DA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2C660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9232469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AE0FCC9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E6F6D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90AFCE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FF430E" w:rsidRPr="007826A8" w14:paraId="46248C2A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DB2BC69" w14:textId="77777777" w:rsidR="00FF430E" w:rsidRPr="007826A8" w:rsidRDefault="00FF430E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B5650A6" w14:textId="77777777" w:rsidR="00FF430E" w:rsidRPr="007826A8" w:rsidRDefault="00FF430E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</w:p>
        </w:tc>
        <w:tc>
          <w:tcPr>
            <w:tcW w:w="12191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995B2B" w14:textId="77777777" w:rsidR="00FF430E" w:rsidRPr="007826A8" w:rsidRDefault="00FF430E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57A56FE1" w14:textId="77777777" w:rsidR="00FF430E" w:rsidRPr="007826A8" w:rsidRDefault="00FF430E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0E9D5DCF" w14:textId="5C4B811F" w:rsidR="00FF430E" w:rsidRPr="007826A8" w:rsidRDefault="00FF430E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44138FC5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322096B" w14:textId="77777777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安保照明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BCFFF66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边界是否被安保照明灯照亮？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6B8CD2F3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712537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85C85F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4A698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6478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581D5D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B5445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485A61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641BD42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建筑物是否被安保照明灯照亮？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13B535CF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045834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306855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51CF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708058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A4ED7A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71F36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9DDFBD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4D54DD9A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F4D89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7CE59DC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建筑物外部是否有泛光灯？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FFF8A1B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56907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25A25A4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2BA73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990018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197BE9F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8A28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961F3B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DCF9F6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警卫室区域是否有照明？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6A4AFE5E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996934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122154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7BBE8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42445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108F1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D6C92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0D5A7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15CE63C3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BC62A45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C50844B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夜间照明是否持续或由运动激活？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76955827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7744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7EFE1F4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C03AB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96510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E5692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0A3B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63C49B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7A52A3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是否有辅助照明以消除黑暗区？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234D3F17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7407811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C1195F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72968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1130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FC30B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64762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57A0994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D92670" w:rsidRPr="007826A8" w14:paraId="51EBA148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9D5E005" w14:textId="77777777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8966460" w14:textId="4252BD94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</w:p>
        </w:tc>
        <w:tc>
          <w:tcPr>
            <w:tcW w:w="12191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FAFF235" w14:textId="77777777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0CFFF1CB" w14:textId="2707704B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2009B225" w14:textId="77777777" w:rsidTr="00175B10"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7972B42" w14:textId="337E281A" w:rsidR="00B630D3" w:rsidRPr="007826A8" w:rsidRDefault="00B630D3" w:rsidP="00A33C26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lastRenderedPageBreak/>
              <w:t>火灾响应</w:t>
            </w: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63769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建筑物是否有烟雾探测器？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3AFA464F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51763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BC9631C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C045D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30859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70197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C9343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E681DC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4BA71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建筑物是否有喷淋装置？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56FCF261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280641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56465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48258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744639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99398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15F9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0EB5ADD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6591B13F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F03F176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553024D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烟雾探测器是否已连接到喷淋装置？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5C848CF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744211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C8C13EC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5174E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75233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BBEB9F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AF5E5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F9DCEFD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1ABD0B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有风险的楼层是否有消防安全设备（消防水带和灭火器）？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04CC136E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125060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D30FA8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C96DF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6205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A049FA3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CF3A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4121A8F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3AF2C90B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1499ACD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FC466F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有风险的楼层有多少紧急出口？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793EBFBD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8283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ADF56E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D5A8C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46513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7781AE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6BB5E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74EB782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1E2EE30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紧急出口和安全设备是否适当标记且明显可见？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40E6F880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858475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D879F0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A9F2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966790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47EF56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5861E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7D82AE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180C6680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F177ED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369E1C3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是否有中央火警系统？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55C1B4BB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9830490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06BFA5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2F38E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299532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768DE3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E2EAF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33F5CE1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DAC94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如果回答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“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”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，中央火警系统是否连接了所有楼层？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669B2892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09501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46882B5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B4966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19624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EB9A41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9A567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970662B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B630D3" w:rsidRPr="007826A8" w14:paraId="3737E988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EC4FF0A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78E17F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是否能够疏散行动不便的人？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367CE099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99532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6FAE2F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A343D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862797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C32E90B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1F84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FC118A8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DBE562" w14:textId="3D627C52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</w:pPr>
            <w:r w:rsidRPr="007826A8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是否已制定并更新行动不便人员的疏散程序？</w:t>
            </w:r>
            <w:r w:rsidRPr="007826A8">
              <w:rPr>
                <w:rFonts w:eastAsia="SimHei"/>
                <w:b/>
                <w:bCs/>
                <w:color w:val="595959" w:themeColor="text1" w:themeTint="A6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B630D3" w:rsidRPr="007826A8" w14:paraId="607F7A9A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498410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7FBC049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C88A2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932814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E2A012" w14:textId="77777777" w:rsidR="00B630D3" w:rsidRPr="007826A8" w:rsidRDefault="00B630D3" w:rsidP="00B630D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397B3" w14:textId="77777777" w:rsidR="00B630D3" w:rsidRPr="007826A8" w:rsidRDefault="00B630D3" w:rsidP="00B630D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58F5837" w14:textId="77777777" w:rsidR="00B630D3" w:rsidRPr="007826A8" w:rsidRDefault="00B630D3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D92670" w:rsidRPr="007826A8" w14:paraId="1BAE9155" w14:textId="77777777" w:rsidTr="00175B10">
        <w:trPr>
          <w:cantSplit/>
          <w:trHeight w:val="300"/>
        </w:trPr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706DF0B" w14:textId="77777777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0F13B3" w14:textId="09563C9F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其他备注：</w:t>
            </w:r>
          </w:p>
        </w:tc>
        <w:tc>
          <w:tcPr>
            <w:tcW w:w="12191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773463C" w14:textId="77777777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1D6AD8AF" w14:textId="77777777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  <w:p w14:paraId="0363833E" w14:textId="2C5A408B" w:rsidR="00D92670" w:rsidRPr="007826A8" w:rsidRDefault="00D92670" w:rsidP="00B630D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</w:tbl>
    <w:p w14:paraId="50C45419" w14:textId="37D8869B" w:rsidR="00C26E0B" w:rsidRPr="007826A8" w:rsidRDefault="00C26E0B" w:rsidP="00255A8D">
      <w:pPr>
        <w:rPr>
          <w:rFonts w:eastAsia="SimHei"/>
        </w:rPr>
      </w:pPr>
    </w:p>
    <w:tbl>
      <w:tblPr>
        <w:tblW w:w="151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2"/>
        <w:gridCol w:w="425"/>
        <w:gridCol w:w="709"/>
        <w:gridCol w:w="354"/>
        <w:gridCol w:w="213"/>
        <w:gridCol w:w="284"/>
        <w:gridCol w:w="141"/>
        <w:gridCol w:w="567"/>
        <w:gridCol w:w="143"/>
        <w:gridCol w:w="424"/>
        <w:gridCol w:w="143"/>
        <w:gridCol w:w="141"/>
        <w:gridCol w:w="283"/>
        <w:gridCol w:w="993"/>
        <w:gridCol w:w="142"/>
        <w:gridCol w:w="566"/>
        <w:gridCol w:w="285"/>
        <w:gridCol w:w="2410"/>
        <w:gridCol w:w="282"/>
        <w:gridCol w:w="852"/>
        <w:gridCol w:w="447"/>
        <w:gridCol w:w="261"/>
        <w:gridCol w:w="1275"/>
        <w:gridCol w:w="710"/>
        <w:gridCol w:w="1276"/>
      </w:tblGrid>
      <w:tr w:rsidR="00B630D3" w:rsidRPr="007826A8" w14:paraId="6FE43DF3" w14:textId="77777777" w:rsidTr="001E5EF7">
        <w:trPr>
          <w:trHeight w:val="420"/>
          <w:jc w:val="center"/>
        </w:trPr>
        <w:tc>
          <w:tcPr>
            <w:tcW w:w="151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</w:tcPr>
          <w:p w14:paraId="7E1B143C" w14:textId="77777777" w:rsidR="00B630D3" w:rsidRPr="007826A8" w:rsidRDefault="00B630D3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F2F2F2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>租赁条款</w:t>
            </w:r>
            <w:r w:rsidRPr="007826A8">
              <w:rPr>
                <w:rFonts w:ascii="Calibri" w:eastAsia="SimHei" w:hAnsi="Calibri" w:cs="Calibri"/>
                <w:b/>
                <w:bCs/>
                <w:color w:val="F2F2F2"/>
                <w:lang w:eastAsia="zh-CN"/>
              </w:rPr>
              <w:t xml:space="preserve"> </w:t>
            </w:r>
          </w:p>
        </w:tc>
      </w:tr>
      <w:tr w:rsidR="00B630D3" w:rsidRPr="007826A8" w14:paraId="2FEEE8BA" w14:textId="77777777" w:rsidTr="001E5EF7">
        <w:trPr>
          <w:trHeight w:val="300"/>
          <w:jc w:val="center"/>
        </w:trPr>
        <w:tc>
          <w:tcPr>
            <w:tcW w:w="15168" w:type="dxa"/>
            <w:gridSpan w:val="2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22992BC" w14:textId="77777777" w:rsidR="00B630D3" w:rsidRPr="007826A8" w:rsidRDefault="00B630D3" w:rsidP="00CC0123">
            <w:pPr>
              <w:spacing w:after="0"/>
              <w:rPr>
                <w:rFonts w:eastAsia="SimHei"/>
                <w:i/>
                <w:iCs/>
                <w:color w:val="808080" w:themeColor="background1" w:themeShade="80"/>
                <w:lang w:eastAsia="zh-CN"/>
              </w:rPr>
            </w:pPr>
            <w:r w:rsidRPr="007826A8">
              <w:rPr>
                <w:rFonts w:eastAsia="SimHei"/>
                <w:i/>
                <w:iCs/>
                <w:color w:val="808080" w:themeColor="background1" w:themeShade="80"/>
                <w:lang w:eastAsia="zh-CN"/>
              </w:rPr>
              <w:t>以下条款是扩展条款，不是租赁合同的全部内容。以下条款应作为一份检查表，在场所评估阶段中用于讨论，和</w:t>
            </w:r>
            <w:r w:rsidRPr="007826A8">
              <w:rPr>
                <w:rFonts w:eastAsia="SimHei"/>
                <w:i/>
                <w:iCs/>
                <w:color w:val="808080" w:themeColor="background1" w:themeShade="80"/>
                <w:lang w:eastAsia="zh-CN"/>
              </w:rPr>
              <w:t>/</w:t>
            </w:r>
            <w:r w:rsidRPr="007826A8">
              <w:rPr>
                <w:rFonts w:eastAsia="SimHei"/>
                <w:i/>
                <w:iCs/>
                <w:color w:val="808080" w:themeColor="background1" w:themeShade="80"/>
                <w:lang w:eastAsia="zh-CN"/>
              </w:rPr>
              <w:t>或用于提醒租赁合同中不应漏掉的内容。</w:t>
            </w:r>
            <w:r w:rsidRPr="007826A8">
              <w:rPr>
                <w:rFonts w:eastAsia="SimHei"/>
                <w:i/>
                <w:iCs/>
                <w:color w:val="808080" w:themeColor="background1" w:themeShade="80"/>
                <w:lang w:eastAsia="zh-CN"/>
              </w:rPr>
              <w:t xml:space="preserve"> </w:t>
            </w:r>
          </w:p>
        </w:tc>
      </w:tr>
      <w:tr w:rsidR="004C09FC" w:rsidRPr="007826A8" w14:paraId="0772D719" w14:textId="77777777" w:rsidTr="003E0B35">
        <w:trPr>
          <w:trHeight w:val="300"/>
          <w:jc w:val="center"/>
        </w:trPr>
        <w:tc>
          <w:tcPr>
            <w:tcW w:w="2267" w:type="dxa"/>
            <w:gridSpan w:val="3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B62E469" w14:textId="77777777" w:rsidR="004C09FC" w:rsidRPr="007826A8" w:rsidRDefault="004C09FC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计量单位</w:t>
            </w:r>
          </w:p>
        </w:tc>
        <w:tc>
          <w:tcPr>
            <w:tcW w:w="12901" w:type="dxa"/>
            <w:gridSpan w:val="2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19"/>
              <w:gridCol w:w="3219"/>
            </w:tblGrid>
            <w:tr w:rsidR="004C09FC" w:rsidRPr="007826A8" w14:paraId="3B1362C4" w14:textId="77777777" w:rsidTr="004C09FC">
              <w:tc>
                <w:tcPr>
                  <w:tcW w:w="3219" w:type="dxa"/>
                </w:tcPr>
                <w:p w14:paraId="4556CB14" w14:textId="49FA381A" w:rsidR="004C09FC" w:rsidRPr="007826A8" w:rsidRDefault="00000000" w:rsidP="004C09FC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09347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每平方米</w:t>
                  </w:r>
                </w:p>
              </w:tc>
              <w:tc>
                <w:tcPr>
                  <w:tcW w:w="3219" w:type="dxa"/>
                </w:tcPr>
                <w:p w14:paraId="2DB988D2" w14:textId="42BC7C4E" w:rsidR="004C09FC" w:rsidRPr="007826A8" w:rsidRDefault="00000000" w:rsidP="004C09FC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6019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每间房</w:t>
                  </w:r>
                </w:p>
              </w:tc>
              <w:tc>
                <w:tcPr>
                  <w:tcW w:w="3219" w:type="dxa"/>
                </w:tcPr>
                <w:p w14:paraId="41C2AFDD" w14:textId="3F8DC137" w:rsidR="004C09FC" w:rsidRPr="007826A8" w:rsidRDefault="00000000" w:rsidP="004C09FC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18271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每套公寓</w:t>
                  </w:r>
                </w:p>
              </w:tc>
              <w:tc>
                <w:tcPr>
                  <w:tcW w:w="3219" w:type="dxa"/>
                </w:tcPr>
                <w:p w14:paraId="64E18760" w14:textId="09223716" w:rsidR="004C09FC" w:rsidRPr="007826A8" w:rsidRDefault="00000000" w:rsidP="004C09FC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1549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每层</w:t>
                  </w:r>
                </w:p>
              </w:tc>
            </w:tr>
          </w:tbl>
          <w:p w14:paraId="7C208A9E" w14:textId="28B28938" w:rsidR="004C09FC" w:rsidRPr="007826A8" w:rsidRDefault="004C09FC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4C09FC" w:rsidRPr="007826A8" w14:paraId="122DB764" w14:textId="77777777" w:rsidTr="00C02C42">
        <w:trPr>
          <w:trHeight w:val="300"/>
          <w:jc w:val="center"/>
        </w:trPr>
        <w:tc>
          <w:tcPr>
            <w:tcW w:w="2267" w:type="dxa"/>
            <w:gridSpan w:val="3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118C3A1" w14:textId="77777777" w:rsidR="004C09FC" w:rsidRPr="007826A8" w:rsidRDefault="004C09FC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1CE69" w14:textId="77777777" w:rsidR="004C09FC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2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11838" w:type="dxa"/>
            <w:gridSpan w:val="2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08F3D42" w14:textId="77777777" w:rsidR="004C09FC" w:rsidRPr="007826A8" w:rsidRDefault="004C09FC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057B7E" w:rsidRPr="007826A8" w14:paraId="24ED8C5A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EDC06B" w14:textId="77777777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合同货币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A87BB9" w14:textId="5FE15E5B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399F57C7" w14:textId="60797AF1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报价时间段</w:t>
            </w:r>
          </w:p>
        </w:tc>
        <w:tc>
          <w:tcPr>
            <w:tcW w:w="9499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2552"/>
              <w:gridCol w:w="5088"/>
            </w:tblGrid>
            <w:tr w:rsidR="00057B7E" w:rsidRPr="007826A8" w14:paraId="41A62F27" w14:textId="77777777" w:rsidTr="00057B7E">
              <w:tc>
                <w:tcPr>
                  <w:tcW w:w="1833" w:type="dxa"/>
                </w:tcPr>
                <w:p w14:paraId="4AA6BF8F" w14:textId="17592739" w:rsidR="00057B7E" w:rsidRPr="007826A8" w:rsidRDefault="00000000" w:rsidP="00057B7E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789329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天</w:t>
                  </w:r>
                </w:p>
              </w:tc>
              <w:tc>
                <w:tcPr>
                  <w:tcW w:w="2552" w:type="dxa"/>
                </w:tcPr>
                <w:p w14:paraId="7A0F9EB9" w14:textId="6C716D0E" w:rsidR="00057B7E" w:rsidRPr="007826A8" w:rsidRDefault="00000000" w:rsidP="00057B7E">
                  <w:pPr>
                    <w:tabs>
                      <w:tab w:val="center" w:pos="1471"/>
                      <w:tab w:val="right" w:pos="2942"/>
                    </w:tabs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2441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月</w:t>
                  </w:r>
                </w:p>
              </w:tc>
              <w:tc>
                <w:tcPr>
                  <w:tcW w:w="5088" w:type="dxa"/>
                </w:tcPr>
                <w:p w14:paraId="44490DE0" w14:textId="787C85E9" w:rsidR="00057B7E" w:rsidRPr="007826A8" w:rsidRDefault="00000000" w:rsidP="00057B7E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67004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年</w:t>
                  </w:r>
                </w:p>
              </w:tc>
            </w:tr>
          </w:tbl>
          <w:p w14:paraId="2BEC57B5" w14:textId="4E93E5E5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057B7E" w:rsidRPr="007826A8" w14:paraId="06379F9F" w14:textId="77777777" w:rsidTr="007826A8">
        <w:trPr>
          <w:trHeight w:val="300"/>
          <w:jc w:val="center"/>
        </w:trPr>
        <w:tc>
          <w:tcPr>
            <w:tcW w:w="1842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284C64E" w14:textId="77777777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AB86AE9" w14:textId="77777777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0FEA5EEA" w14:textId="77777777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530B612B" w14:textId="77777777" w:rsidR="00057B7E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167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8364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422450AC" w14:textId="77777777" w:rsidR="00057B7E" w:rsidRPr="007826A8" w:rsidRDefault="00057B7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</w:tr>
      <w:tr w:rsidR="0026398F" w:rsidRPr="007826A8" w14:paraId="158BF857" w14:textId="77777777" w:rsidTr="00057B7E">
        <w:trPr>
          <w:trHeight w:val="300"/>
          <w:jc w:val="center"/>
        </w:trPr>
        <w:tc>
          <w:tcPr>
            <w:tcW w:w="3968" w:type="dxa"/>
            <w:gridSpan w:val="8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2E2B1E" w14:textId="77777777" w:rsidR="0026398F" w:rsidRPr="007826A8" w:rsidRDefault="0026398F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预付租金频率</w:t>
            </w:r>
          </w:p>
        </w:tc>
        <w:tc>
          <w:tcPr>
            <w:tcW w:w="11200" w:type="dxa"/>
            <w:gridSpan w:val="1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2793"/>
              <w:gridCol w:w="2794"/>
              <w:gridCol w:w="2794"/>
            </w:tblGrid>
            <w:tr w:rsidR="0026398F" w:rsidRPr="007826A8" w14:paraId="3B22B2ED" w14:textId="77777777" w:rsidTr="0026398F">
              <w:tc>
                <w:tcPr>
                  <w:tcW w:w="2793" w:type="dxa"/>
                </w:tcPr>
                <w:p w14:paraId="0A6E254D" w14:textId="13252DFC" w:rsidR="0026398F" w:rsidRPr="007826A8" w:rsidRDefault="00000000" w:rsidP="0026398F">
                  <w:pPr>
                    <w:jc w:val="left"/>
                    <w:textAlignment w:val="baseline"/>
                    <w:rPr>
                      <w:rFonts w:ascii="Calibri" w:eastAsia="SimHei" w:hAnsi="Calibri" w:cs="Calibri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3190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一个月</w:t>
                  </w:r>
                </w:p>
              </w:tc>
              <w:tc>
                <w:tcPr>
                  <w:tcW w:w="2793" w:type="dxa"/>
                </w:tcPr>
                <w:p w14:paraId="3E99AB27" w14:textId="5813BF54" w:rsidR="0026398F" w:rsidRPr="007826A8" w:rsidRDefault="00000000" w:rsidP="0026398F">
                  <w:pPr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40980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三个月</w:t>
                  </w:r>
                </w:p>
              </w:tc>
              <w:tc>
                <w:tcPr>
                  <w:tcW w:w="2794" w:type="dxa"/>
                </w:tcPr>
                <w:p w14:paraId="2847C924" w14:textId="413C5008" w:rsidR="0026398F" w:rsidRPr="007826A8" w:rsidRDefault="00000000" w:rsidP="0026398F">
                  <w:pPr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02729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六个月</w:t>
                  </w:r>
                </w:p>
              </w:tc>
              <w:tc>
                <w:tcPr>
                  <w:tcW w:w="2794" w:type="dxa"/>
                </w:tcPr>
                <w:p w14:paraId="64FC38FA" w14:textId="717DDEF3" w:rsidR="0026398F" w:rsidRPr="007826A8" w:rsidRDefault="00000000" w:rsidP="0026398F">
                  <w:pPr>
                    <w:tabs>
                      <w:tab w:val="left" w:pos="760"/>
                      <w:tab w:val="right" w:pos="2578"/>
                    </w:tabs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138983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一年</w:t>
                  </w:r>
                </w:p>
              </w:tc>
            </w:tr>
          </w:tbl>
          <w:p w14:paraId="3FCF7A19" w14:textId="30203D7D" w:rsidR="0026398F" w:rsidRPr="007826A8" w:rsidRDefault="0026398F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398F" w:rsidRPr="007826A8" w14:paraId="3260733D" w14:textId="77777777" w:rsidTr="007826A8">
        <w:trPr>
          <w:trHeight w:val="300"/>
          <w:jc w:val="center"/>
        </w:trPr>
        <w:tc>
          <w:tcPr>
            <w:tcW w:w="3968" w:type="dxa"/>
            <w:gridSpan w:val="8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E3F59DB" w14:textId="77777777" w:rsidR="0026398F" w:rsidRPr="007826A8" w:rsidRDefault="0026398F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1D3C70C" w14:textId="77777777" w:rsidR="0026398F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6315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9923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451E3191" w14:textId="77777777" w:rsidR="0026398F" w:rsidRPr="007826A8" w:rsidRDefault="0026398F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3824" w:rsidRPr="007826A8" w14:paraId="4227B8AB" w14:textId="77777777" w:rsidTr="00057B7E">
        <w:trPr>
          <w:trHeight w:val="300"/>
          <w:jc w:val="center"/>
        </w:trPr>
        <w:tc>
          <w:tcPr>
            <w:tcW w:w="3968" w:type="dxa"/>
            <w:gridSpan w:val="8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E20CD08" w14:textId="1B258492" w:rsidR="00B13824" w:rsidRPr="007826A8" w:rsidRDefault="00B13824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租金押金（以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x 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月租金表示）</w:t>
            </w:r>
          </w:p>
        </w:tc>
        <w:tc>
          <w:tcPr>
            <w:tcW w:w="11200" w:type="dxa"/>
            <w:gridSpan w:val="1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2793"/>
              <w:gridCol w:w="2794"/>
              <w:gridCol w:w="2794"/>
            </w:tblGrid>
            <w:tr w:rsidR="00B13824" w:rsidRPr="007826A8" w14:paraId="17958513" w14:textId="77777777" w:rsidTr="00B13824">
              <w:tc>
                <w:tcPr>
                  <w:tcW w:w="2793" w:type="dxa"/>
                </w:tcPr>
                <w:p w14:paraId="381ADF26" w14:textId="278769D4" w:rsidR="00B13824" w:rsidRPr="007826A8" w:rsidRDefault="00000000" w:rsidP="00B13824">
                  <w:pPr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24465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一个月</w:t>
                  </w:r>
                </w:p>
              </w:tc>
              <w:tc>
                <w:tcPr>
                  <w:tcW w:w="2793" w:type="dxa"/>
                </w:tcPr>
                <w:p w14:paraId="79EF7578" w14:textId="22FD7ABC" w:rsidR="00B13824" w:rsidRPr="007826A8" w:rsidRDefault="00000000" w:rsidP="00B13824">
                  <w:pPr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93462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三个月</w:t>
                  </w:r>
                </w:p>
              </w:tc>
              <w:tc>
                <w:tcPr>
                  <w:tcW w:w="2794" w:type="dxa"/>
                </w:tcPr>
                <w:p w14:paraId="727A6411" w14:textId="2E1CA147" w:rsidR="00B13824" w:rsidRPr="007826A8" w:rsidRDefault="00000000" w:rsidP="00B13824">
                  <w:pPr>
                    <w:tabs>
                      <w:tab w:val="center" w:pos="1289"/>
                      <w:tab w:val="right" w:pos="2578"/>
                    </w:tabs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23015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六个月</w:t>
                  </w:r>
                </w:p>
              </w:tc>
              <w:tc>
                <w:tcPr>
                  <w:tcW w:w="2794" w:type="dxa"/>
                </w:tcPr>
                <w:p w14:paraId="5C5DDA88" w14:textId="0B2CC2B1" w:rsidR="00B13824" w:rsidRPr="007826A8" w:rsidRDefault="00000000" w:rsidP="00B13824">
                  <w:pPr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91296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lang w:eastAsia="zh-CN"/>
                    </w:rPr>
                    <w:t> 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一年</w:t>
                  </w:r>
                </w:p>
              </w:tc>
            </w:tr>
          </w:tbl>
          <w:p w14:paraId="35EF8E02" w14:textId="77777777" w:rsidR="00B13824" w:rsidRPr="007826A8" w:rsidRDefault="00B13824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398F" w:rsidRPr="007826A8" w14:paraId="23C19F6C" w14:textId="77777777" w:rsidTr="007826A8">
        <w:trPr>
          <w:trHeight w:val="300"/>
          <w:jc w:val="center"/>
        </w:trPr>
        <w:tc>
          <w:tcPr>
            <w:tcW w:w="3968" w:type="dxa"/>
            <w:gridSpan w:val="8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5C2D143" w14:textId="31FDBEA4" w:rsidR="0026398F" w:rsidRPr="007826A8" w:rsidRDefault="0026398F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31BEC4D1" w14:textId="77777777" w:rsidR="0026398F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939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9923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41D5137" w14:textId="2579E5AB" w:rsidR="0026398F" w:rsidRPr="007826A8" w:rsidRDefault="0026398F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6AE3" w:rsidRPr="007826A8" w14:paraId="24BD3872" w14:textId="77777777" w:rsidTr="00057B7E">
        <w:trPr>
          <w:trHeight w:val="300"/>
          <w:jc w:val="center"/>
        </w:trPr>
        <w:tc>
          <w:tcPr>
            <w:tcW w:w="17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60DB033" w14:textId="77777777" w:rsidR="00EC6AE3" w:rsidRPr="007826A8" w:rsidRDefault="00EC6AE3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典型租赁期限</w:t>
            </w:r>
          </w:p>
        </w:tc>
        <w:tc>
          <w:tcPr>
            <w:tcW w:w="127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E6CDEE" w14:textId="77777777" w:rsidR="00EC6AE3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6054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一年</w:t>
            </w:r>
          </w:p>
        </w:tc>
        <w:tc>
          <w:tcPr>
            <w:tcW w:w="155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10844AB" w14:textId="77777777" w:rsidR="00EC6AE3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518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三年</w:t>
            </w:r>
          </w:p>
        </w:tc>
        <w:tc>
          <w:tcPr>
            <w:tcW w:w="1134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2EEF76" w14:textId="6711F490" w:rsidR="00EC6AE3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4749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198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18A5848B" w14:textId="32CB0DFC" w:rsidR="00EC6AE3" w:rsidRPr="007826A8" w:rsidRDefault="00EC6AE3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20DA99F2" w14:textId="77777777" w:rsidR="00EC6AE3" w:rsidRPr="007826A8" w:rsidRDefault="00EC6AE3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是否有法定续约权利？</w:t>
            </w:r>
          </w:p>
        </w:tc>
        <w:tc>
          <w:tcPr>
            <w:tcW w:w="3969" w:type="dxa"/>
            <w:gridSpan w:val="5"/>
            <w:tcBorders>
              <w:top w:val="single" w:sz="6" w:space="0" w:color="BFBFBF"/>
              <w:left w:val="single" w:sz="6" w:space="0" w:color="BFBFBF" w:themeColor="background1" w:themeShade="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477"/>
              <w:gridCol w:w="284"/>
              <w:gridCol w:w="400"/>
            </w:tblGrid>
            <w:tr w:rsidR="00EC6AE3" w:rsidRPr="007826A8" w14:paraId="42D9BE50" w14:textId="77777777" w:rsidTr="00052F79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934541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A91C385" w14:textId="77777777" w:rsidR="00EC6AE3" w:rsidRPr="007826A8" w:rsidRDefault="00EC6AE3" w:rsidP="00CC01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6AD8B" w14:textId="77777777" w:rsidR="00EC6AE3" w:rsidRPr="007826A8" w:rsidRDefault="00EC6AE3" w:rsidP="00CC0123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832296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3C7A60" w14:textId="77777777" w:rsidR="00EC6AE3" w:rsidRPr="007826A8" w:rsidRDefault="00EC6AE3" w:rsidP="00CC0123">
                      <w:pPr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7826A8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F764B" w14:textId="77777777" w:rsidR="00EC6AE3" w:rsidRPr="007826A8" w:rsidRDefault="00EC6AE3" w:rsidP="00CC0123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7826A8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0DF9018D" w14:textId="7F4158D1" w:rsidR="00EC6AE3" w:rsidRPr="007826A8" w:rsidRDefault="00EC6AE3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2696" w:rsidRPr="007826A8" w14:paraId="27CE493F" w14:textId="77777777" w:rsidTr="00057B7E">
        <w:trPr>
          <w:trHeight w:val="300"/>
          <w:jc w:val="center"/>
        </w:trPr>
        <w:tc>
          <w:tcPr>
            <w:tcW w:w="3968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A2B2610" w14:textId="2AA94D2D" w:rsidR="006B2696" w:rsidRPr="007826A8" w:rsidRDefault="0011190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租金上涨或租赁审查的频率</w:t>
            </w:r>
          </w:p>
        </w:tc>
        <w:tc>
          <w:tcPr>
            <w:tcW w:w="3687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60103E58" w14:textId="77777777" w:rsidR="006B2696" w:rsidRPr="007826A8" w:rsidRDefault="006B2696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76B049B9" w14:textId="333EEB83" w:rsidR="006B2696" w:rsidRPr="007826A8" w:rsidRDefault="006B2696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租金上涨或租赁审查的基础</w:t>
            </w:r>
          </w:p>
        </w:tc>
        <w:tc>
          <w:tcPr>
            <w:tcW w:w="3969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/>
            </w:tcBorders>
            <w:vAlign w:val="center"/>
          </w:tcPr>
          <w:p w14:paraId="35F8E0A1" w14:textId="03769149" w:rsidR="006B2696" w:rsidRPr="007826A8" w:rsidRDefault="006B2696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072769" w:rsidRPr="007826A8" w14:paraId="004DDB0F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73410C" w14:textId="6CD26528" w:rsidR="00072769" w:rsidRPr="007826A8" w:rsidRDefault="00072769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责任适用于：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DBEB07C" w14:textId="77777777" w:rsidR="00072769" w:rsidRPr="007826A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公用设施</w:t>
            </w:r>
          </w:p>
        </w:tc>
        <w:tc>
          <w:tcPr>
            <w:tcW w:w="155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C65A109" w14:textId="21DFB20F" w:rsidR="00072769" w:rsidRPr="007826A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内部维修</w:t>
            </w:r>
          </w:p>
        </w:tc>
        <w:tc>
          <w:tcPr>
            <w:tcW w:w="2553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D9B9909" w14:textId="60CD491A" w:rsidR="00072769" w:rsidRPr="007826A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proofErr w:type="gramStart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外部</w:t>
            </w: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/</w:t>
            </w:r>
            <w:proofErr w:type="gramEnd"/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结构维修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B85A41E" w14:textId="77777777" w:rsidR="00072769" w:rsidRPr="007826A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常用部分维修</w:t>
            </w:r>
          </w:p>
        </w:tc>
        <w:tc>
          <w:tcPr>
            <w:tcW w:w="184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310B324" w14:textId="3FC10911" w:rsidR="00072769" w:rsidRPr="007826A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保险</w:t>
            </w:r>
          </w:p>
        </w:tc>
        <w:tc>
          <w:tcPr>
            <w:tcW w:w="198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2B557F9" w14:textId="03D48051" w:rsidR="00072769" w:rsidRPr="007826A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地方财产税</w:t>
            </w:r>
          </w:p>
        </w:tc>
        <w:tc>
          <w:tcPr>
            <w:tcW w:w="12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38E2C80" w14:textId="0169184B" w:rsidR="00072769" w:rsidRPr="007826A8" w:rsidRDefault="00072769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其他税</w:t>
            </w:r>
          </w:p>
        </w:tc>
      </w:tr>
      <w:tr w:rsidR="008936B1" w:rsidRPr="007826A8" w14:paraId="545015CE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28403E" w14:textId="77777777" w:rsidR="008936B1" w:rsidRPr="007826A8" w:rsidRDefault="008936B1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88B7FE1" w14:textId="16B826E4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6517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房东</w:t>
            </w:r>
          </w:p>
          <w:p w14:paraId="03357BAB" w14:textId="7CDD835E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12290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租户</w:t>
            </w:r>
          </w:p>
        </w:tc>
        <w:tc>
          <w:tcPr>
            <w:tcW w:w="155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61252B9" w14:textId="77777777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3533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房东</w:t>
            </w:r>
          </w:p>
          <w:p w14:paraId="35D60D3D" w14:textId="77FC5267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2316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租户</w:t>
            </w:r>
          </w:p>
        </w:tc>
        <w:tc>
          <w:tcPr>
            <w:tcW w:w="2553" w:type="dxa"/>
            <w:gridSpan w:val="7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0CB487D" w14:textId="77777777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3232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房东</w:t>
            </w:r>
          </w:p>
          <w:p w14:paraId="6FC6A6E4" w14:textId="61A8984F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91527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租户</w:t>
            </w:r>
          </w:p>
        </w:tc>
        <w:tc>
          <w:tcPr>
            <w:tcW w:w="2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4DF9B8D" w14:textId="77777777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48258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房东</w:t>
            </w:r>
          </w:p>
          <w:p w14:paraId="066FFC89" w14:textId="1905D621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030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租户</w:t>
            </w:r>
          </w:p>
        </w:tc>
        <w:tc>
          <w:tcPr>
            <w:tcW w:w="1842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924BC0B" w14:textId="77777777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6556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房东</w:t>
            </w:r>
            <w:r w:rsidR="00640C35" w:rsidRPr="007826A8"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D44C5D4" w14:textId="268F7914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3793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租户</w:t>
            </w:r>
          </w:p>
        </w:tc>
        <w:tc>
          <w:tcPr>
            <w:tcW w:w="198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3684584" w14:textId="77777777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45338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房东</w:t>
            </w:r>
          </w:p>
          <w:p w14:paraId="12662F2F" w14:textId="223F9E44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5910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租户</w:t>
            </w:r>
          </w:p>
        </w:tc>
        <w:tc>
          <w:tcPr>
            <w:tcW w:w="12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B6DC860" w14:textId="77777777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7359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房东</w:t>
            </w:r>
          </w:p>
          <w:p w14:paraId="752CD764" w14:textId="7DACDBCB" w:rsidR="008936B1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10464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 xml:space="preserve"> 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租户</w:t>
            </w:r>
          </w:p>
        </w:tc>
      </w:tr>
      <w:tr w:rsidR="0011190E" w:rsidRPr="007826A8" w14:paraId="09A4941B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3B4A071" w14:textId="0B026F43" w:rsidR="0011190E" w:rsidRPr="007826A8" w:rsidRDefault="0011190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提前解约权利</w:t>
            </w:r>
          </w:p>
        </w:tc>
        <w:tc>
          <w:tcPr>
            <w:tcW w:w="198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919B40F" w14:textId="77777777" w:rsidR="0011190E" w:rsidRPr="007826A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通过谈判</w:t>
            </w:r>
          </w:p>
        </w:tc>
        <w:tc>
          <w:tcPr>
            <w:tcW w:w="1559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8CC912F" w14:textId="5AEAB474" w:rsidR="0011190E" w:rsidRPr="007826A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通过中断条款</w:t>
            </w:r>
          </w:p>
        </w:tc>
        <w:tc>
          <w:tcPr>
            <w:tcW w:w="198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3C541D9" w14:textId="317BE352" w:rsidR="0011190E" w:rsidRPr="007826A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在赔偿后</w:t>
            </w:r>
          </w:p>
        </w:tc>
        <w:tc>
          <w:tcPr>
            <w:tcW w:w="297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BC9252E" w14:textId="3EA3FA47" w:rsidR="0011190E" w:rsidRPr="007826A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找到替代租户</w:t>
            </w:r>
          </w:p>
        </w:tc>
        <w:tc>
          <w:tcPr>
            <w:tcW w:w="2835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EB8A813" w14:textId="6452985B" w:rsidR="0011190E" w:rsidRPr="007826A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事先写信通知</w:t>
            </w:r>
          </w:p>
        </w:tc>
        <w:tc>
          <w:tcPr>
            <w:tcW w:w="198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DA2625E" w14:textId="05C62CFD" w:rsidR="0011190E" w:rsidRPr="007826A8" w:rsidRDefault="0011190E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t>不可抗力</w:t>
            </w:r>
          </w:p>
        </w:tc>
      </w:tr>
      <w:tr w:rsidR="0011190E" w:rsidRPr="007826A8" w14:paraId="4FB31EE3" w14:textId="77777777" w:rsidTr="00057B7E">
        <w:trPr>
          <w:trHeight w:val="300"/>
          <w:jc w:val="center"/>
        </w:trPr>
        <w:tc>
          <w:tcPr>
            <w:tcW w:w="1842" w:type="dxa"/>
            <w:gridSpan w:val="2"/>
            <w:vMerge/>
            <w:tcBorders>
              <w:left w:val="single" w:sz="6" w:space="0" w:color="BFBF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935007" w14:textId="77777777" w:rsidR="0011190E" w:rsidRPr="007826A8" w:rsidRDefault="0011190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7071D39D" w14:textId="761DD4BF" w:rsidR="0011190E" w:rsidRPr="007826A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8404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59D01B48" w14:textId="01F75974" w:rsidR="0011190E" w:rsidRPr="007826A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4877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2327F687" w14:textId="77777777" w:rsidR="0011190E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3082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 xml:space="preserve"> # </w:t>
            </w:r>
            <w:proofErr w:type="gramStart"/>
            <w:r w:rsidR="00640C35" w:rsidRPr="007826A8">
              <w:rPr>
                <w:rFonts w:ascii="Calibri" w:eastAsia="SimHei" w:hAnsi="Calibri" w:cs="Arial"/>
                <w:lang w:eastAsia="zh-CN"/>
              </w:rPr>
              <w:t>个</w:t>
            </w:r>
            <w:proofErr w:type="gramEnd"/>
            <w:r w:rsidR="00640C35" w:rsidRPr="007826A8">
              <w:rPr>
                <w:rFonts w:ascii="Calibri" w:eastAsia="SimHei" w:hAnsi="Calibri" w:cs="Arial"/>
                <w:lang w:eastAsia="zh-CN"/>
              </w:rPr>
              <w:t>月</w:t>
            </w:r>
          </w:p>
        </w:tc>
        <w:tc>
          <w:tcPr>
            <w:tcW w:w="70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1FB36CB4" w14:textId="7E6927C7" w:rsidR="0011190E" w:rsidRPr="007826A8" w:rsidRDefault="0011190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15DFD2C" w14:textId="483E55C7" w:rsidR="0011190E" w:rsidRPr="007826A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9799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129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A08A944" w14:textId="77777777" w:rsidR="0011190E" w:rsidRPr="007826A8" w:rsidRDefault="00000000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155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 xml:space="preserve"> # </w:t>
            </w:r>
            <w:proofErr w:type="gramStart"/>
            <w:r w:rsidR="00640C35" w:rsidRPr="007826A8">
              <w:rPr>
                <w:rFonts w:ascii="Calibri" w:eastAsia="SimHei" w:hAnsi="Calibri" w:cs="Arial"/>
                <w:lang w:eastAsia="zh-CN"/>
              </w:rPr>
              <w:t>个</w:t>
            </w:r>
            <w:proofErr w:type="gramEnd"/>
            <w:r w:rsidR="00640C35" w:rsidRPr="007826A8">
              <w:rPr>
                <w:rFonts w:ascii="Calibri" w:eastAsia="SimHei" w:hAnsi="Calibri" w:cs="Arial"/>
                <w:lang w:eastAsia="zh-CN"/>
              </w:rPr>
              <w:t>月</w:t>
            </w:r>
          </w:p>
        </w:tc>
        <w:tc>
          <w:tcPr>
            <w:tcW w:w="153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DC65B46" w14:textId="63EB0416" w:rsidR="0011190E" w:rsidRPr="007826A8" w:rsidRDefault="0011190E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 w:themeColor="background1" w:themeShade="BF"/>
              <w:right w:val="single" w:sz="6" w:space="0" w:color="BFBFBF"/>
            </w:tcBorders>
            <w:shd w:val="clear" w:color="auto" w:fill="auto"/>
            <w:vAlign w:val="center"/>
          </w:tcPr>
          <w:p w14:paraId="4DA8618C" w14:textId="512128E9" w:rsidR="0011190E" w:rsidRPr="007826A8" w:rsidRDefault="00000000" w:rsidP="00CC0123">
            <w:pPr>
              <w:spacing w:after="0" w:line="240" w:lineRule="auto"/>
              <w:jc w:val="center"/>
              <w:textAlignment w:val="baseline"/>
              <w:rPr>
                <w:rFonts w:ascii="Calibri" w:eastAsia="SimHei" w:hAnsi="Calibri" w:cs="Calibri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2800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</w:tr>
      <w:tr w:rsidR="000864E1" w:rsidRPr="007826A8" w14:paraId="1A9007CF" w14:textId="77777777" w:rsidTr="001219B0">
        <w:trPr>
          <w:trHeight w:val="61"/>
          <w:jc w:val="center"/>
        </w:trPr>
        <w:tc>
          <w:tcPr>
            <w:tcW w:w="3543" w:type="dxa"/>
            <w:gridSpan w:val="6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5F9FBA7" w14:textId="77777777" w:rsidR="000864E1" w:rsidRPr="007826A8" w:rsidRDefault="000864E1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826A8">
              <w:rPr>
                <w:rFonts w:ascii="Calibri" w:eastAsia="SimHei" w:hAnsi="Calibri" w:cs="Calibri"/>
                <w:b/>
                <w:bCs/>
                <w:color w:val="000000"/>
                <w:lang w:eastAsia="zh-CN"/>
              </w:rPr>
              <w:lastRenderedPageBreak/>
              <w:t>租约到期时租户的责任</w:t>
            </w:r>
          </w:p>
        </w:tc>
        <w:tc>
          <w:tcPr>
            <w:tcW w:w="11625" w:type="dxa"/>
            <w:gridSpan w:val="2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2835"/>
            </w:tblGrid>
            <w:tr w:rsidR="000864E1" w:rsidRPr="007826A8" w14:paraId="504470A0" w14:textId="77777777" w:rsidTr="002B2492">
              <w:tc>
                <w:tcPr>
                  <w:tcW w:w="4668" w:type="dxa"/>
                </w:tcPr>
                <w:p w14:paraId="29741172" w14:textId="11C25ADD" w:rsidR="000864E1" w:rsidRPr="007826A8" w:rsidRDefault="00000000" w:rsidP="002B2492">
                  <w:pPr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27171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原始状态，允许耗损</w:t>
                  </w:r>
                </w:p>
              </w:tc>
              <w:tc>
                <w:tcPr>
                  <w:tcW w:w="2835" w:type="dxa"/>
                </w:tcPr>
                <w:p w14:paraId="64CE0FE3" w14:textId="51B6BFBA" w:rsidR="000864E1" w:rsidRPr="007826A8" w:rsidRDefault="00000000" w:rsidP="002B2492">
                  <w:pPr>
                    <w:jc w:val="left"/>
                    <w:textAlignment w:val="baseline"/>
                    <w:rPr>
                      <w:rFonts w:ascii="Calibri" w:eastAsia="SimHe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476212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0C35" w:rsidRPr="007826A8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="00640C35" w:rsidRPr="007826A8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刷漆和修复</w:t>
                  </w:r>
                </w:p>
              </w:tc>
            </w:tr>
          </w:tbl>
          <w:p w14:paraId="3DE1CD5C" w14:textId="555C51B0" w:rsidR="000864E1" w:rsidRPr="007826A8" w:rsidRDefault="000864E1" w:rsidP="00CC0123">
            <w:pPr>
              <w:spacing w:after="0" w:line="240" w:lineRule="auto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64E1" w:rsidRPr="007826A8" w14:paraId="6918013F" w14:textId="77777777" w:rsidTr="000864E1">
        <w:trPr>
          <w:trHeight w:val="290"/>
          <w:jc w:val="center"/>
        </w:trPr>
        <w:tc>
          <w:tcPr>
            <w:tcW w:w="3543" w:type="dxa"/>
            <w:gridSpan w:val="6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5870F49" w14:textId="77777777" w:rsidR="000864E1" w:rsidRPr="007826A8" w:rsidRDefault="000864E1" w:rsidP="00CC0123">
            <w:pPr>
              <w:spacing w:after="0" w:line="240" w:lineRule="auto"/>
              <w:textAlignment w:val="baseline"/>
              <w:rPr>
                <w:rFonts w:ascii="Calibri" w:eastAsia="SimHe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172CCB" w14:textId="0634F9EB" w:rsidR="000864E1" w:rsidRPr="007826A8" w:rsidRDefault="00000000" w:rsidP="000864E1">
            <w:pPr>
              <w:spacing w:after="0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2687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C35" w:rsidRPr="007826A8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640C35" w:rsidRPr="007826A8">
              <w:rPr>
                <w:rFonts w:ascii="Calibri" w:eastAsia="SimHei" w:hAnsi="Calibri" w:cs="Arial"/>
                <w:lang w:eastAsia="zh-CN"/>
              </w:rPr>
              <w:t> </w:t>
            </w:r>
            <w:r w:rsidR="00640C35" w:rsidRPr="007826A8">
              <w:rPr>
                <w:rFonts w:ascii="Calibri" w:eastAsia="SimHei" w:hAnsi="Calibri" w:cs="Arial"/>
                <w:color w:val="000000"/>
                <w:lang w:eastAsia="zh-CN"/>
              </w:rPr>
              <w:t>其他：</w:t>
            </w:r>
          </w:p>
        </w:tc>
        <w:tc>
          <w:tcPr>
            <w:tcW w:w="10490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23F02" w14:textId="1EB90590" w:rsidR="000864E1" w:rsidRPr="007826A8" w:rsidRDefault="000864E1" w:rsidP="000864E1">
            <w:pPr>
              <w:spacing w:after="0"/>
              <w:textAlignment w:val="baseline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190E" w:rsidRPr="007826A8" w14:paraId="5143C3E5" w14:textId="77777777" w:rsidTr="001E5EF7">
        <w:trPr>
          <w:trHeight w:val="300"/>
          <w:jc w:val="center"/>
        </w:trPr>
        <w:tc>
          <w:tcPr>
            <w:tcW w:w="15168" w:type="dxa"/>
            <w:gridSpan w:val="26"/>
            <w:tcBorders>
              <w:top w:val="single" w:sz="6" w:space="0" w:color="BFBFBF" w:themeColor="background1" w:themeShade="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C8A50A0" w14:textId="3A5CD3FC" w:rsidR="0011190E" w:rsidRPr="007826A8" w:rsidRDefault="0006285F" w:rsidP="00CC0123">
            <w:pPr>
              <w:spacing w:after="0"/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826A8">
              <w:rPr>
                <w:rFonts w:eastAsia="SimHei"/>
                <w:b/>
                <w:bCs/>
                <w:i/>
                <w:iCs/>
                <w:color w:val="808080" w:themeColor="background1" w:themeShade="80"/>
                <w:lang w:eastAsia="zh-CN"/>
              </w:rPr>
              <w:t>不要忘记以照片形式记录所有物品的原始状态</w:t>
            </w:r>
          </w:p>
        </w:tc>
      </w:tr>
    </w:tbl>
    <w:p w14:paraId="77079489" w14:textId="78DA4D3E" w:rsidR="00714838" w:rsidRPr="007826A8" w:rsidRDefault="00714838" w:rsidP="00255A8D">
      <w:pPr>
        <w:rPr>
          <w:rFonts w:eastAsia="SimHei"/>
          <w:lang w:eastAsia="zh-CN"/>
        </w:rPr>
      </w:pPr>
    </w:p>
    <w:tbl>
      <w:tblPr>
        <w:tblW w:w="14879" w:type="dxa"/>
        <w:tblLayout w:type="fixed"/>
        <w:tblLook w:val="01E0" w:firstRow="1" w:lastRow="1" w:firstColumn="1" w:lastColumn="1" w:noHBand="0" w:noVBand="0"/>
      </w:tblPr>
      <w:tblGrid>
        <w:gridCol w:w="14879"/>
      </w:tblGrid>
      <w:tr w:rsidR="007C7DCF" w:rsidRPr="007826A8" w14:paraId="239F5D3A" w14:textId="77777777" w:rsidTr="00655FD1">
        <w:trPr>
          <w:trHeight w:val="368"/>
          <w:tblHeader/>
        </w:trPr>
        <w:tc>
          <w:tcPr>
            <w:tcW w:w="14879" w:type="dxa"/>
            <w:tcBorders>
              <w:left w:val="single" w:sz="4" w:space="0" w:color="BFBFBF" w:themeColor="background1" w:themeShade="BF"/>
            </w:tcBorders>
            <w:shd w:val="clear" w:color="auto" w:fill="C03A2A"/>
          </w:tcPr>
          <w:p w14:paraId="76A1434A" w14:textId="19AD60BF" w:rsidR="007C7DCF" w:rsidRPr="007826A8" w:rsidRDefault="007C7DCF" w:rsidP="007C7DCF">
            <w:pPr>
              <w:spacing w:before="120" w:after="120"/>
              <w:jc w:val="center"/>
              <w:rPr>
                <w:rStyle w:val="Strong"/>
                <w:rFonts w:ascii="Calibri" w:eastAsia="SimHei" w:hAnsi="Calibri" w:cs="Arial"/>
                <w:color w:val="000000"/>
              </w:rPr>
            </w:pPr>
            <w:r w:rsidRPr="007826A8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工作</w:t>
            </w:r>
            <w:r w:rsidRPr="007826A8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/</w:t>
            </w:r>
            <w:r w:rsidRPr="007826A8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生活评估</w:t>
            </w:r>
          </w:p>
        </w:tc>
      </w:tr>
    </w:tbl>
    <w:p w14:paraId="401A72C8" w14:textId="6E9C87EB" w:rsidR="00714838" w:rsidRPr="007826A8" w:rsidRDefault="005D2549" w:rsidP="00255A8D">
      <w:pPr>
        <w:rPr>
          <w:rFonts w:eastAsia="SimHei"/>
          <w:lang w:eastAsia="zh-CN"/>
        </w:rPr>
      </w:pPr>
      <w:r w:rsidRPr="007826A8">
        <w:rPr>
          <w:rFonts w:ascii="Calibri" w:eastAsia="SimHei" w:hAnsi="Calibri" w:cs="Arial"/>
          <w:color w:val="000000"/>
          <w:lang w:eastAsia="zh-CN"/>
        </w:rPr>
        <w:t>在此绘制已确定生活</w:t>
      </w:r>
      <w:r w:rsidRPr="007826A8">
        <w:rPr>
          <w:rFonts w:ascii="Calibri" w:eastAsia="SimHei" w:hAnsi="Calibri" w:cs="Arial"/>
          <w:color w:val="000000"/>
          <w:lang w:eastAsia="zh-CN"/>
        </w:rPr>
        <w:t>/</w:t>
      </w:r>
      <w:r w:rsidRPr="007826A8">
        <w:rPr>
          <w:rFonts w:ascii="Calibri" w:eastAsia="SimHei" w:hAnsi="Calibri" w:cs="Arial"/>
          <w:color w:val="000000"/>
          <w:lang w:eastAsia="zh-CN"/>
        </w:rPr>
        <w:t>工作设施的平面图：</w:t>
      </w:r>
    </w:p>
    <w:p w14:paraId="15098746" w14:textId="644C84A8" w:rsidR="00EE1507" w:rsidRPr="007826A8" w:rsidRDefault="00EE1507" w:rsidP="00255A8D">
      <w:pPr>
        <w:rPr>
          <w:rFonts w:eastAsia="SimHei"/>
          <w:lang w:eastAsia="zh-CN"/>
        </w:rPr>
      </w:pPr>
    </w:p>
    <w:p w14:paraId="6689FD1E" w14:textId="56C04ACD" w:rsidR="005D2549" w:rsidRPr="007826A8" w:rsidRDefault="005D2549" w:rsidP="00255A8D">
      <w:pPr>
        <w:rPr>
          <w:rFonts w:eastAsia="SimHei"/>
          <w:lang w:eastAsia="zh-CN"/>
        </w:rPr>
      </w:pPr>
    </w:p>
    <w:p w14:paraId="2A0291AF" w14:textId="3F9BC00A" w:rsidR="005D2549" w:rsidRPr="007826A8" w:rsidRDefault="005D2549" w:rsidP="00255A8D">
      <w:pPr>
        <w:rPr>
          <w:rFonts w:eastAsia="SimHei"/>
          <w:lang w:eastAsia="zh-CN"/>
        </w:rPr>
      </w:pPr>
    </w:p>
    <w:p w14:paraId="552314D3" w14:textId="3DE2D0A6" w:rsidR="005D2549" w:rsidRPr="007826A8" w:rsidRDefault="005D2549" w:rsidP="00255A8D">
      <w:pPr>
        <w:rPr>
          <w:rFonts w:eastAsia="SimHei"/>
          <w:lang w:eastAsia="zh-CN"/>
        </w:rPr>
      </w:pPr>
    </w:p>
    <w:p w14:paraId="3CEB5A4A" w14:textId="2BF3928A" w:rsidR="005D2549" w:rsidRPr="007826A8" w:rsidRDefault="005D2549" w:rsidP="00255A8D">
      <w:pPr>
        <w:rPr>
          <w:rFonts w:eastAsia="SimHei"/>
          <w:lang w:eastAsia="zh-CN"/>
        </w:rPr>
      </w:pPr>
    </w:p>
    <w:p w14:paraId="3A4980D0" w14:textId="30DF8CBF" w:rsidR="005D2549" w:rsidRPr="007826A8" w:rsidRDefault="005D2549" w:rsidP="00255A8D">
      <w:pPr>
        <w:rPr>
          <w:rFonts w:eastAsia="SimHei"/>
          <w:lang w:eastAsia="zh-CN"/>
        </w:rPr>
      </w:pPr>
    </w:p>
    <w:p w14:paraId="0B27456B" w14:textId="7C9EDF07" w:rsidR="005D2549" w:rsidRPr="007826A8" w:rsidRDefault="005D2549" w:rsidP="00255A8D">
      <w:pPr>
        <w:rPr>
          <w:rFonts w:eastAsia="SimHei"/>
          <w:lang w:eastAsia="zh-CN"/>
        </w:rPr>
      </w:pPr>
    </w:p>
    <w:p w14:paraId="75DF027B" w14:textId="076F1B1A" w:rsidR="005D2549" w:rsidRPr="007826A8" w:rsidRDefault="005D2549" w:rsidP="00255A8D">
      <w:pPr>
        <w:rPr>
          <w:rFonts w:eastAsia="SimHei"/>
          <w:lang w:eastAsia="zh-CN"/>
        </w:rPr>
      </w:pPr>
    </w:p>
    <w:p w14:paraId="4C6F7602" w14:textId="6B0F0217" w:rsidR="005D2549" w:rsidRPr="007826A8" w:rsidRDefault="005D2549" w:rsidP="00255A8D">
      <w:pPr>
        <w:rPr>
          <w:rFonts w:eastAsia="SimHei"/>
          <w:lang w:eastAsia="zh-CN"/>
        </w:rPr>
      </w:pPr>
    </w:p>
    <w:p w14:paraId="39D0249E" w14:textId="01198969" w:rsidR="005D2549" w:rsidRPr="007826A8" w:rsidRDefault="005D2549" w:rsidP="00255A8D">
      <w:pPr>
        <w:rPr>
          <w:rFonts w:eastAsia="SimHei"/>
          <w:lang w:eastAsia="zh-CN"/>
        </w:rPr>
      </w:pPr>
    </w:p>
    <w:p w14:paraId="4BB9239C" w14:textId="189806CB" w:rsidR="005D2549" w:rsidRPr="007826A8" w:rsidRDefault="005D2549" w:rsidP="00255A8D">
      <w:pPr>
        <w:rPr>
          <w:rFonts w:eastAsia="SimHei"/>
          <w:lang w:eastAsia="zh-CN"/>
        </w:rPr>
      </w:pPr>
    </w:p>
    <w:p w14:paraId="1B496700" w14:textId="6A0128E3" w:rsidR="005D2549" w:rsidRPr="007826A8" w:rsidRDefault="005D2549" w:rsidP="00255A8D">
      <w:pPr>
        <w:rPr>
          <w:rFonts w:eastAsia="SimHei"/>
          <w:lang w:eastAsia="zh-CN"/>
        </w:rPr>
      </w:pPr>
    </w:p>
    <w:p w14:paraId="498A8E04" w14:textId="63770B77" w:rsidR="005D2549" w:rsidRPr="007826A8" w:rsidRDefault="005D2549" w:rsidP="00255A8D">
      <w:pPr>
        <w:rPr>
          <w:rFonts w:eastAsia="SimHei"/>
          <w:lang w:eastAsia="zh-CN"/>
        </w:rPr>
      </w:pPr>
    </w:p>
    <w:p w14:paraId="68FFB02A" w14:textId="34163697" w:rsidR="005D2549" w:rsidRPr="007826A8" w:rsidRDefault="005D2549" w:rsidP="00255A8D">
      <w:pPr>
        <w:rPr>
          <w:rFonts w:eastAsia="SimHei"/>
          <w:lang w:eastAsia="zh-CN"/>
        </w:rPr>
      </w:pPr>
    </w:p>
    <w:p w14:paraId="533917F2" w14:textId="77777777" w:rsidR="005D2549" w:rsidRPr="007826A8" w:rsidRDefault="005D2549" w:rsidP="00255A8D">
      <w:pPr>
        <w:rPr>
          <w:rFonts w:eastAsia="SimHei"/>
          <w:lang w:eastAsia="zh-CN"/>
        </w:rPr>
      </w:pPr>
    </w:p>
    <w:p w14:paraId="7C3ECDF6" w14:textId="77777777" w:rsidR="00EE1507" w:rsidRPr="007826A8" w:rsidRDefault="00EE1507" w:rsidP="00EE1507">
      <w:pPr>
        <w:spacing w:after="0"/>
        <w:rPr>
          <w:rFonts w:eastAsia="SimHei" w:cstheme="majorBidi"/>
          <w:color w:val="C03A2A"/>
          <w:sz w:val="26"/>
          <w:szCs w:val="26"/>
          <w:lang w:eastAsia="zh-CN"/>
        </w:rPr>
      </w:pPr>
    </w:p>
    <w:sectPr w:rsidR="00EE1507" w:rsidRPr="007826A8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E963" w14:textId="77777777" w:rsidR="00973D98" w:rsidRDefault="00973D98" w:rsidP="00593B0D">
      <w:pPr>
        <w:spacing w:after="0" w:line="240" w:lineRule="auto"/>
      </w:pPr>
      <w:r>
        <w:separator/>
      </w:r>
    </w:p>
  </w:endnote>
  <w:endnote w:type="continuationSeparator" w:id="0">
    <w:p w14:paraId="53033CEA" w14:textId="77777777" w:rsidR="00973D98" w:rsidRDefault="00973D98" w:rsidP="00593B0D">
      <w:pPr>
        <w:spacing w:after="0" w:line="240" w:lineRule="auto"/>
      </w:pPr>
      <w:r>
        <w:continuationSeparator/>
      </w:r>
    </w:p>
  </w:endnote>
  <w:endnote w:type="continuationNotice" w:id="1">
    <w:p w14:paraId="6BF10278" w14:textId="77777777" w:rsidR="00973D98" w:rsidRDefault="00973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8E" w14:textId="77777777" w:rsidR="00C70F60" w:rsidRDefault="00C70F60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E127F60" wp14:editId="36AD779E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303" w14:textId="77777777" w:rsidR="00C70F60" w:rsidRDefault="00C70F6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37D2B7E6" wp14:editId="29E5C1AE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2850" w14:textId="77777777" w:rsidR="00973D98" w:rsidRDefault="00973D98" w:rsidP="00593B0D">
      <w:pPr>
        <w:spacing w:after="0" w:line="240" w:lineRule="auto"/>
      </w:pPr>
      <w:r>
        <w:separator/>
      </w:r>
    </w:p>
  </w:footnote>
  <w:footnote w:type="continuationSeparator" w:id="0">
    <w:p w14:paraId="63456A05" w14:textId="77777777" w:rsidR="00973D98" w:rsidRDefault="00973D98" w:rsidP="00593B0D">
      <w:pPr>
        <w:spacing w:after="0" w:line="240" w:lineRule="auto"/>
      </w:pPr>
      <w:r>
        <w:continuationSeparator/>
      </w:r>
    </w:p>
  </w:footnote>
  <w:footnote w:type="continuationNotice" w:id="1">
    <w:p w14:paraId="40150E13" w14:textId="77777777" w:rsidR="00973D98" w:rsidRDefault="00973D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BA0"/>
    <w:multiLevelType w:val="hybridMultilevel"/>
    <w:tmpl w:val="D714C2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BD82722"/>
    <w:multiLevelType w:val="hybridMultilevel"/>
    <w:tmpl w:val="FC526AAC"/>
    <w:lvl w:ilvl="0" w:tplc="0394B528">
      <w:start w:val="1"/>
      <w:numFmt w:val="bullet"/>
      <w:pStyle w:val="Heading3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8A0"/>
    <w:multiLevelType w:val="hybridMultilevel"/>
    <w:tmpl w:val="C73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0552600">
    <w:abstractNumId w:val="6"/>
  </w:num>
  <w:num w:numId="2" w16cid:durableId="194852479">
    <w:abstractNumId w:val="7"/>
  </w:num>
  <w:num w:numId="3" w16cid:durableId="118381220">
    <w:abstractNumId w:val="20"/>
  </w:num>
  <w:num w:numId="4" w16cid:durableId="1047610208">
    <w:abstractNumId w:val="1"/>
  </w:num>
  <w:num w:numId="5" w16cid:durableId="312372818">
    <w:abstractNumId w:val="14"/>
  </w:num>
  <w:num w:numId="6" w16cid:durableId="1514421146">
    <w:abstractNumId w:val="12"/>
  </w:num>
  <w:num w:numId="7" w16cid:durableId="492258780">
    <w:abstractNumId w:val="15"/>
  </w:num>
  <w:num w:numId="8" w16cid:durableId="316499006">
    <w:abstractNumId w:val="0"/>
  </w:num>
  <w:num w:numId="9" w16cid:durableId="1359238580">
    <w:abstractNumId w:val="5"/>
  </w:num>
  <w:num w:numId="10" w16cid:durableId="1275597178">
    <w:abstractNumId w:val="21"/>
  </w:num>
  <w:num w:numId="11" w16cid:durableId="1731150730">
    <w:abstractNumId w:val="18"/>
  </w:num>
  <w:num w:numId="12" w16cid:durableId="871041818">
    <w:abstractNumId w:val="4"/>
  </w:num>
  <w:num w:numId="13" w16cid:durableId="88502296">
    <w:abstractNumId w:val="19"/>
  </w:num>
  <w:num w:numId="14" w16cid:durableId="1134064238">
    <w:abstractNumId w:val="9"/>
  </w:num>
  <w:num w:numId="15" w16cid:durableId="316149017">
    <w:abstractNumId w:val="10"/>
  </w:num>
  <w:num w:numId="16" w16cid:durableId="1098057744">
    <w:abstractNumId w:val="17"/>
  </w:num>
  <w:num w:numId="17" w16cid:durableId="1270508062">
    <w:abstractNumId w:val="2"/>
  </w:num>
  <w:num w:numId="18" w16cid:durableId="1314138112">
    <w:abstractNumId w:val="3"/>
  </w:num>
  <w:num w:numId="19" w16cid:durableId="2094012778">
    <w:abstractNumId w:val="16"/>
  </w:num>
  <w:num w:numId="20" w16cid:durableId="543374077">
    <w:abstractNumId w:val="8"/>
  </w:num>
  <w:num w:numId="21" w16cid:durableId="355430467">
    <w:abstractNumId w:val="11"/>
  </w:num>
  <w:num w:numId="22" w16cid:durableId="147359418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76A"/>
    <w:rsid w:val="00012A78"/>
    <w:rsid w:val="00016CB4"/>
    <w:rsid w:val="000231C6"/>
    <w:rsid w:val="0003091B"/>
    <w:rsid w:val="000557FA"/>
    <w:rsid w:val="00055A25"/>
    <w:rsid w:val="0005700D"/>
    <w:rsid w:val="00057B7E"/>
    <w:rsid w:val="0006285F"/>
    <w:rsid w:val="0007209A"/>
    <w:rsid w:val="00072769"/>
    <w:rsid w:val="00074140"/>
    <w:rsid w:val="000747BB"/>
    <w:rsid w:val="00075B75"/>
    <w:rsid w:val="000773E6"/>
    <w:rsid w:val="000864E1"/>
    <w:rsid w:val="00086B05"/>
    <w:rsid w:val="00097FE4"/>
    <w:rsid w:val="000A38C3"/>
    <w:rsid w:val="000A7928"/>
    <w:rsid w:val="000B2F3E"/>
    <w:rsid w:val="000B39E5"/>
    <w:rsid w:val="000C0777"/>
    <w:rsid w:val="000C0B11"/>
    <w:rsid w:val="000D07E1"/>
    <w:rsid w:val="000D22BF"/>
    <w:rsid w:val="000D34B8"/>
    <w:rsid w:val="000D66A1"/>
    <w:rsid w:val="000E0BA0"/>
    <w:rsid w:val="000E50CF"/>
    <w:rsid w:val="000F6766"/>
    <w:rsid w:val="00106B99"/>
    <w:rsid w:val="0011190E"/>
    <w:rsid w:val="00111D16"/>
    <w:rsid w:val="001155DF"/>
    <w:rsid w:val="0012227D"/>
    <w:rsid w:val="001259E9"/>
    <w:rsid w:val="001320D8"/>
    <w:rsid w:val="001337A3"/>
    <w:rsid w:val="00133C6D"/>
    <w:rsid w:val="0014241D"/>
    <w:rsid w:val="00147E8F"/>
    <w:rsid w:val="00151316"/>
    <w:rsid w:val="00157458"/>
    <w:rsid w:val="00157537"/>
    <w:rsid w:val="00170EF4"/>
    <w:rsid w:val="00175993"/>
    <w:rsid w:val="00175B10"/>
    <w:rsid w:val="00180796"/>
    <w:rsid w:val="001A040A"/>
    <w:rsid w:val="001A0A2C"/>
    <w:rsid w:val="001A5E6C"/>
    <w:rsid w:val="001B2E21"/>
    <w:rsid w:val="001C52BD"/>
    <w:rsid w:val="001E2656"/>
    <w:rsid w:val="001E2B82"/>
    <w:rsid w:val="001E5534"/>
    <w:rsid w:val="001E5EF7"/>
    <w:rsid w:val="001E6D6E"/>
    <w:rsid w:val="001F48B8"/>
    <w:rsid w:val="002039DE"/>
    <w:rsid w:val="00205E71"/>
    <w:rsid w:val="00226C52"/>
    <w:rsid w:val="00227DCC"/>
    <w:rsid w:val="00235201"/>
    <w:rsid w:val="00235BB3"/>
    <w:rsid w:val="002458B0"/>
    <w:rsid w:val="00246A08"/>
    <w:rsid w:val="00255A8D"/>
    <w:rsid w:val="0026398F"/>
    <w:rsid w:val="00267B84"/>
    <w:rsid w:val="00270857"/>
    <w:rsid w:val="00274D1B"/>
    <w:rsid w:val="00281EFD"/>
    <w:rsid w:val="002857EE"/>
    <w:rsid w:val="00286CF7"/>
    <w:rsid w:val="002A27B4"/>
    <w:rsid w:val="002B2492"/>
    <w:rsid w:val="002C38C6"/>
    <w:rsid w:val="002D4E67"/>
    <w:rsid w:val="002F4ECC"/>
    <w:rsid w:val="002F6D29"/>
    <w:rsid w:val="00317C8E"/>
    <w:rsid w:val="00344E21"/>
    <w:rsid w:val="00346A4B"/>
    <w:rsid w:val="003505B9"/>
    <w:rsid w:val="003518F1"/>
    <w:rsid w:val="0035308A"/>
    <w:rsid w:val="00364249"/>
    <w:rsid w:val="00381AE4"/>
    <w:rsid w:val="003877A3"/>
    <w:rsid w:val="003903B7"/>
    <w:rsid w:val="00394D21"/>
    <w:rsid w:val="003A0683"/>
    <w:rsid w:val="003B5FD4"/>
    <w:rsid w:val="003C6C90"/>
    <w:rsid w:val="003E38B6"/>
    <w:rsid w:val="003F51F1"/>
    <w:rsid w:val="004001FF"/>
    <w:rsid w:val="00412341"/>
    <w:rsid w:val="0041260C"/>
    <w:rsid w:val="00420C7D"/>
    <w:rsid w:val="00430FA0"/>
    <w:rsid w:val="0043244D"/>
    <w:rsid w:val="004341F9"/>
    <w:rsid w:val="00435589"/>
    <w:rsid w:val="00444D19"/>
    <w:rsid w:val="00446EE5"/>
    <w:rsid w:val="00455885"/>
    <w:rsid w:val="004613B6"/>
    <w:rsid w:val="004620B6"/>
    <w:rsid w:val="00466C17"/>
    <w:rsid w:val="0047365B"/>
    <w:rsid w:val="00485E01"/>
    <w:rsid w:val="00486E91"/>
    <w:rsid w:val="00491725"/>
    <w:rsid w:val="00494190"/>
    <w:rsid w:val="004A245F"/>
    <w:rsid w:val="004C09FC"/>
    <w:rsid w:val="004C37A3"/>
    <w:rsid w:val="004C4F5A"/>
    <w:rsid w:val="004E0EA3"/>
    <w:rsid w:val="004E56CA"/>
    <w:rsid w:val="004F6952"/>
    <w:rsid w:val="005004A3"/>
    <w:rsid w:val="0050114A"/>
    <w:rsid w:val="00507B52"/>
    <w:rsid w:val="00524CDB"/>
    <w:rsid w:val="00526766"/>
    <w:rsid w:val="005308A9"/>
    <w:rsid w:val="00532380"/>
    <w:rsid w:val="00543D81"/>
    <w:rsid w:val="0055068A"/>
    <w:rsid w:val="0055117E"/>
    <w:rsid w:val="0055160F"/>
    <w:rsid w:val="00551822"/>
    <w:rsid w:val="005528BB"/>
    <w:rsid w:val="005574CE"/>
    <w:rsid w:val="0056018F"/>
    <w:rsid w:val="005647B5"/>
    <w:rsid w:val="00581EE3"/>
    <w:rsid w:val="005866C0"/>
    <w:rsid w:val="005869D9"/>
    <w:rsid w:val="00590312"/>
    <w:rsid w:val="00593B0D"/>
    <w:rsid w:val="005B047F"/>
    <w:rsid w:val="005B6880"/>
    <w:rsid w:val="005C6AAD"/>
    <w:rsid w:val="005D2549"/>
    <w:rsid w:val="005D267F"/>
    <w:rsid w:val="005D33F5"/>
    <w:rsid w:val="005D3FA2"/>
    <w:rsid w:val="005D4B0A"/>
    <w:rsid w:val="005F5475"/>
    <w:rsid w:val="006056F5"/>
    <w:rsid w:val="0060578C"/>
    <w:rsid w:val="00611587"/>
    <w:rsid w:val="006312B9"/>
    <w:rsid w:val="00640C35"/>
    <w:rsid w:val="006533DB"/>
    <w:rsid w:val="006569B6"/>
    <w:rsid w:val="00660AF5"/>
    <w:rsid w:val="0066163E"/>
    <w:rsid w:val="00666AD6"/>
    <w:rsid w:val="006745C4"/>
    <w:rsid w:val="00686A6D"/>
    <w:rsid w:val="00687BEA"/>
    <w:rsid w:val="006944C2"/>
    <w:rsid w:val="00695D77"/>
    <w:rsid w:val="006A7B01"/>
    <w:rsid w:val="006A7D74"/>
    <w:rsid w:val="006B1556"/>
    <w:rsid w:val="006B2696"/>
    <w:rsid w:val="006B67CA"/>
    <w:rsid w:val="006C2655"/>
    <w:rsid w:val="006C2CDA"/>
    <w:rsid w:val="006D4437"/>
    <w:rsid w:val="007043C2"/>
    <w:rsid w:val="00704FC5"/>
    <w:rsid w:val="00714838"/>
    <w:rsid w:val="00733B48"/>
    <w:rsid w:val="00734B10"/>
    <w:rsid w:val="00744EE8"/>
    <w:rsid w:val="00745D0C"/>
    <w:rsid w:val="00752577"/>
    <w:rsid w:val="00752B91"/>
    <w:rsid w:val="007542DF"/>
    <w:rsid w:val="00765D7C"/>
    <w:rsid w:val="007753D5"/>
    <w:rsid w:val="007826A8"/>
    <w:rsid w:val="0078305E"/>
    <w:rsid w:val="00785B91"/>
    <w:rsid w:val="00786C7C"/>
    <w:rsid w:val="007A23A7"/>
    <w:rsid w:val="007A2F30"/>
    <w:rsid w:val="007B0408"/>
    <w:rsid w:val="007B2C36"/>
    <w:rsid w:val="007B4533"/>
    <w:rsid w:val="007C7DCF"/>
    <w:rsid w:val="007D04C8"/>
    <w:rsid w:val="007E3660"/>
    <w:rsid w:val="007E518A"/>
    <w:rsid w:val="007E64E8"/>
    <w:rsid w:val="007E6725"/>
    <w:rsid w:val="0080412A"/>
    <w:rsid w:val="00810A15"/>
    <w:rsid w:val="00811287"/>
    <w:rsid w:val="00814A5F"/>
    <w:rsid w:val="00817388"/>
    <w:rsid w:val="00820ADE"/>
    <w:rsid w:val="00821A33"/>
    <w:rsid w:val="00830E34"/>
    <w:rsid w:val="008337AE"/>
    <w:rsid w:val="0083440E"/>
    <w:rsid w:val="008431F0"/>
    <w:rsid w:val="00860DDF"/>
    <w:rsid w:val="008634CB"/>
    <w:rsid w:val="008858D0"/>
    <w:rsid w:val="008922D8"/>
    <w:rsid w:val="008936B1"/>
    <w:rsid w:val="008A2F88"/>
    <w:rsid w:val="008A596C"/>
    <w:rsid w:val="008B70B1"/>
    <w:rsid w:val="008D0F58"/>
    <w:rsid w:val="008D5459"/>
    <w:rsid w:val="008D5E08"/>
    <w:rsid w:val="008D694A"/>
    <w:rsid w:val="008E6E28"/>
    <w:rsid w:val="00920B7C"/>
    <w:rsid w:val="009358EA"/>
    <w:rsid w:val="00945756"/>
    <w:rsid w:val="00946E58"/>
    <w:rsid w:val="00956334"/>
    <w:rsid w:val="009633DB"/>
    <w:rsid w:val="00972623"/>
    <w:rsid w:val="00973A1F"/>
    <w:rsid w:val="00973D98"/>
    <w:rsid w:val="00980E8E"/>
    <w:rsid w:val="009A4888"/>
    <w:rsid w:val="009A71B4"/>
    <w:rsid w:val="009B35CF"/>
    <w:rsid w:val="009C2EE6"/>
    <w:rsid w:val="009C2F9A"/>
    <w:rsid w:val="009D4CB4"/>
    <w:rsid w:val="009D6C87"/>
    <w:rsid w:val="009E311C"/>
    <w:rsid w:val="009E41A1"/>
    <w:rsid w:val="009F1C4A"/>
    <w:rsid w:val="00A15FBD"/>
    <w:rsid w:val="00A25742"/>
    <w:rsid w:val="00A33C26"/>
    <w:rsid w:val="00A44BBA"/>
    <w:rsid w:val="00A479E2"/>
    <w:rsid w:val="00A54AD8"/>
    <w:rsid w:val="00A55A45"/>
    <w:rsid w:val="00A61C12"/>
    <w:rsid w:val="00A64600"/>
    <w:rsid w:val="00A73F1D"/>
    <w:rsid w:val="00A81BBF"/>
    <w:rsid w:val="00A84FCE"/>
    <w:rsid w:val="00A86CA9"/>
    <w:rsid w:val="00A86DA6"/>
    <w:rsid w:val="00A90F17"/>
    <w:rsid w:val="00AA7E67"/>
    <w:rsid w:val="00AB1256"/>
    <w:rsid w:val="00AB3130"/>
    <w:rsid w:val="00AC26E6"/>
    <w:rsid w:val="00AC77D8"/>
    <w:rsid w:val="00AE54BF"/>
    <w:rsid w:val="00AF7077"/>
    <w:rsid w:val="00B01219"/>
    <w:rsid w:val="00B01FF2"/>
    <w:rsid w:val="00B11F4E"/>
    <w:rsid w:val="00B13824"/>
    <w:rsid w:val="00B20E52"/>
    <w:rsid w:val="00B270A9"/>
    <w:rsid w:val="00B30C03"/>
    <w:rsid w:val="00B3405E"/>
    <w:rsid w:val="00B43A53"/>
    <w:rsid w:val="00B51441"/>
    <w:rsid w:val="00B630D3"/>
    <w:rsid w:val="00B71D1D"/>
    <w:rsid w:val="00B8541E"/>
    <w:rsid w:val="00B86330"/>
    <w:rsid w:val="00B86BA8"/>
    <w:rsid w:val="00B91A1C"/>
    <w:rsid w:val="00B91ED8"/>
    <w:rsid w:val="00BA5C07"/>
    <w:rsid w:val="00BB2DC2"/>
    <w:rsid w:val="00BC2C55"/>
    <w:rsid w:val="00BC46BC"/>
    <w:rsid w:val="00BD1688"/>
    <w:rsid w:val="00BE76FD"/>
    <w:rsid w:val="00BF3622"/>
    <w:rsid w:val="00BF50DB"/>
    <w:rsid w:val="00C05FAC"/>
    <w:rsid w:val="00C06000"/>
    <w:rsid w:val="00C0746B"/>
    <w:rsid w:val="00C11AE7"/>
    <w:rsid w:val="00C1229A"/>
    <w:rsid w:val="00C14391"/>
    <w:rsid w:val="00C16023"/>
    <w:rsid w:val="00C21874"/>
    <w:rsid w:val="00C26E0B"/>
    <w:rsid w:val="00C37D2B"/>
    <w:rsid w:val="00C42BE3"/>
    <w:rsid w:val="00C44B30"/>
    <w:rsid w:val="00C56C18"/>
    <w:rsid w:val="00C602E1"/>
    <w:rsid w:val="00C6133A"/>
    <w:rsid w:val="00C61F30"/>
    <w:rsid w:val="00C6245A"/>
    <w:rsid w:val="00C70F60"/>
    <w:rsid w:val="00C85D9D"/>
    <w:rsid w:val="00C86640"/>
    <w:rsid w:val="00C91127"/>
    <w:rsid w:val="00CA0AB6"/>
    <w:rsid w:val="00CA3598"/>
    <w:rsid w:val="00CA6720"/>
    <w:rsid w:val="00CB3089"/>
    <w:rsid w:val="00CC0123"/>
    <w:rsid w:val="00CD75BB"/>
    <w:rsid w:val="00CF1DD3"/>
    <w:rsid w:val="00CF38A9"/>
    <w:rsid w:val="00D0066E"/>
    <w:rsid w:val="00D045BF"/>
    <w:rsid w:val="00D059FF"/>
    <w:rsid w:val="00D1509B"/>
    <w:rsid w:val="00D21F58"/>
    <w:rsid w:val="00D228BA"/>
    <w:rsid w:val="00D33AD0"/>
    <w:rsid w:val="00D361EA"/>
    <w:rsid w:val="00D36A28"/>
    <w:rsid w:val="00D429B5"/>
    <w:rsid w:val="00D44B6F"/>
    <w:rsid w:val="00D46CC6"/>
    <w:rsid w:val="00D54A5F"/>
    <w:rsid w:val="00D5732E"/>
    <w:rsid w:val="00D61586"/>
    <w:rsid w:val="00D62D9B"/>
    <w:rsid w:val="00D63CC8"/>
    <w:rsid w:val="00D72032"/>
    <w:rsid w:val="00D73C78"/>
    <w:rsid w:val="00D744FC"/>
    <w:rsid w:val="00D81534"/>
    <w:rsid w:val="00D85359"/>
    <w:rsid w:val="00D92670"/>
    <w:rsid w:val="00D954F3"/>
    <w:rsid w:val="00D97714"/>
    <w:rsid w:val="00DA1242"/>
    <w:rsid w:val="00DA3F23"/>
    <w:rsid w:val="00DA596C"/>
    <w:rsid w:val="00DB0317"/>
    <w:rsid w:val="00DC59C5"/>
    <w:rsid w:val="00DD3B3F"/>
    <w:rsid w:val="00DE4AF4"/>
    <w:rsid w:val="00DF033D"/>
    <w:rsid w:val="00E00183"/>
    <w:rsid w:val="00E01B02"/>
    <w:rsid w:val="00E11AFD"/>
    <w:rsid w:val="00E129B8"/>
    <w:rsid w:val="00E21FC5"/>
    <w:rsid w:val="00E33BBB"/>
    <w:rsid w:val="00E55B1F"/>
    <w:rsid w:val="00E56FCA"/>
    <w:rsid w:val="00E575EE"/>
    <w:rsid w:val="00E630D8"/>
    <w:rsid w:val="00E72BAE"/>
    <w:rsid w:val="00E774D9"/>
    <w:rsid w:val="00E80A40"/>
    <w:rsid w:val="00E95938"/>
    <w:rsid w:val="00E96FAE"/>
    <w:rsid w:val="00EA3C14"/>
    <w:rsid w:val="00EB18D2"/>
    <w:rsid w:val="00EB5EE0"/>
    <w:rsid w:val="00EC0C6E"/>
    <w:rsid w:val="00EC3272"/>
    <w:rsid w:val="00EC6AE3"/>
    <w:rsid w:val="00EC76B2"/>
    <w:rsid w:val="00EE1507"/>
    <w:rsid w:val="00EF140C"/>
    <w:rsid w:val="00EF1595"/>
    <w:rsid w:val="00EF186A"/>
    <w:rsid w:val="00F06532"/>
    <w:rsid w:val="00F15080"/>
    <w:rsid w:val="00F1527C"/>
    <w:rsid w:val="00F15C7E"/>
    <w:rsid w:val="00F16A3D"/>
    <w:rsid w:val="00F40840"/>
    <w:rsid w:val="00F56E96"/>
    <w:rsid w:val="00F570C8"/>
    <w:rsid w:val="00F61964"/>
    <w:rsid w:val="00F6661A"/>
    <w:rsid w:val="00F8059D"/>
    <w:rsid w:val="00F853B2"/>
    <w:rsid w:val="00FA290E"/>
    <w:rsid w:val="00FA6656"/>
    <w:rsid w:val="00FA6C99"/>
    <w:rsid w:val="00FA7EFE"/>
    <w:rsid w:val="00FB1F8A"/>
    <w:rsid w:val="00FB4784"/>
    <w:rsid w:val="00FC00CE"/>
    <w:rsid w:val="00FC173F"/>
    <w:rsid w:val="00FC242D"/>
    <w:rsid w:val="00FE1A81"/>
    <w:rsid w:val="00FF430E"/>
    <w:rsid w:val="00FF44D9"/>
    <w:rsid w:val="00FF5FB8"/>
    <w:rsid w:val="09B36295"/>
    <w:rsid w:val="20136716"/>
    <w:rsid w:val="3CE5A64C"/>
    <w:rsid w:val="53671BDE"/>
    <w:rsid w:val="69F46EB2"/>
    <w:rsid w:val="761AD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72CF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0C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2DF"/>
    <w:pPr>
      <w:keepNext/>
      <w:keepLines/>
      <w:numPr>
        <w:numId w:val="21"/>
      </w:numPr>
      <w:spacing w:before="40" w:after="0" w:line="240" w:lineRule="auto"/>
      <w:outlineLvl w:val="2"/>
    </w:pPr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42DF"/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3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40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4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11287"/>
    <w:pPr>
      <w:spacing w:after="0" w:line="240" w:lineRule="auto"/>
    </w:pPr>
  </w:style>
  <w:style w:type="paragraph" w:customStyle="1" w:styleId="paragraph">
    <w:name w:val="paragraph"/>
    <w:basedOn w:val="Normal"/>
    <w:rsid w:val="006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DefaultParagraphFont"/>
    <w:rsid w:val="006C2CDA"/>
  </w:style>
  <w:style w:type="character" w:customStyle="1" w:styleId="eop">
    <w:name w:val="eop"/>
    <w:basedOn w:val="DefaultParagraphFont"/>
    <w:rsid w:val="006C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8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95E35-5767-4355-B5B6-034F28312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51F6D-FD1B-4C7E-96A3-C3D7AA734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80D8E-223A-4DEC-9C76-BC2A9049F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76AA8-1809-4F9D-AE0C-79110D4D6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752</Words>
  <Characters>4289</Characters>
  <Application>Microsoft Office Word</Application>
  <DocSecurity>0</DocSecurity>
  <Lines>35</Lines>
  <Paragraphs>10</Paragraphs>
  <ScaleCrop>false</ScaleCrop>
  <Company>World Food Programme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134</cp:revision>
  <cp:lastPrinted>2017-05-04T12:04:00Z</cp:lastPrinted>
  <dcterms:created xsi:type="dcterms:W3CDTF">2021-06-02T10:44:00Z</dcterms:created>
  <dcterms:modified xsi:type="dcterms:W3CDTF">2023-03-24T16:18:00Z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