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79"/>
        <w:tblW w:w="14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716"/>
        <w:gridCol w:w="4806"/>
        <w:gridCol w:w="1858"/>
        <w:gridCol w:w="379"/>
        <w:gridCol w:w="380"/>
        <w:gridCol w:w="379"/>
        <w:gridCol w:w="379"/>
      </w:tblGrid>
      <w:tr w:rsidR="00D03A9F" w:rsidRPr="00796587" w14:paraId="5C88D0CE" w14:textId="77777777" w:rsidTr="00D03A9F">
        <w:trPr>
          <w:trHeight w:hRule="exact" w:val="749"/>
        </w:trPr>
        <w:tc>
          <w:tcPr>
            <w:tcW w:w="14977" w:type="dxa"/>
            <w:gridSpan w:val="8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871B065" w14:textId="677F1859" w:rsidR="00D03A9F" w:rsidRPr="00796587" w:rsidRDefault="00000000" w:rsidP="00AA6CA8">
            <w:pPr>
              <w:pStyle w:val="TableParagraph"/>
              <w:tabs>
                <w:tab w:val="left" w:pos="11616"/>
              </w:tabs>
              <w:ind w:left="5040"/>
              <w:rPr>
                <w:rFonts w:ascii="Arial" w:eastAsia="SimHei" w:hAnsi="Arial" w:cs="Arial"/>
                <w:color w:val="FF0000"/>
                <w:sz w:val="52"/>
                <w:szCs w:val="52"/>
              </w:rPr>
            </w:pPr>
            <w:r w:rsidRPr="00796587">
              <w:rPr>
                <w:rFonts w:ascii="Arial" w:eastAsia="SimHei" w:hAnsi="Arial"/>
                <w:noProof/>
                <w:lang w:eastAsia="zh-CN"/>
              </w:rPr>
              <w:pict w14:anchorId="139F1F9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" o:spid="_x0000_s2055" type="#_x0000_t202" style="position:absolute;left:0;text-align:left;margin-left:14.05pt;margin-top:12.8pt;width:182.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" fillcolor="white [3212]" strokecolor="#7f7f7f [1601]">
                  <v:textbox style="mso-next-textbox:#CuadroTexto 1">
                    <w:txbxContent>
                      <w:p w14:paraId="51C54840" w14:textId="77777777" w:rsidR="00D03A9F" w:rsidRPr="00796587" w:rsidRDefault="00D03A9F" w:rsidP="00D03A9F">
                        <w:pPr>
                          <w:jc w:val="center"/>
                          <w:rPr>
                            <w:rFonts w:ascii="Arial" w:eastAsia="SimHei" w:hAnsi="Arial" w:cs="Arial"/>
                            <w:b/>
                            <w:bCs/>
                            <w:color w:val="C00000"/>
                            <w:sz w:val="36"/>
                            <w:szCs w:val="36"/>
                          </w:rPr>
                        </w:pPr>
                        <w:r w:rsidRPr="00796587">
                          <w:rPr>
                            <w:rFonts w:ascii="Arial" w:eastAsia="SimHei" w:hAnsi="Arial" w:cs="Arial"/>
                            <w:b/>
                            <w:bCs/>
                            <w:color w:val="C00000"/>
                            <w:sz w:val="36"/>
                            <w:szCs w:val="36"/>
                            <w:lang w:eastAsia="zh-CN"/>
                          </w:rPr>
                          <w:t>组织徽标</w:t>
                        </w:r>
                      </w:p>
                    </w:txbxContent>
                  </v:textbox>
                </v:shape>
              </w:pict>
            </w:r>
            <w:r w:rsidR="00682805" w:rsidRPr="00796587">
              <w:rPr>
                <w:rFonts w:ascii="Arial" w:eastAsia="SimHei" w:hAnsi="Arial"/>
                <w:b/>
                <w:bCs/>
                <w:sz w:val="52"/>
                <w:szCs w:val="52"/>
                <w:lang w:eastAsia="zh-CN"/>
              </w:rPr>
              <w:t>每日车辆检查报告</w:t>
            </w:r>
          </w:p>
        </w:tc>
      </w:tr>
      <w:tr w:rsidR="00D03A9F" w:rsidRPr="00796587" w14:paraId="2D702F3C" w14:textId="77777777" w:rsidTr="00D03A9F">
        <w:trPr>
          <w:trHeight w:hRule="exact" w:val="384"/>
        </w:trPr>
        <w:tc>
          <w:tcPr>
            <w:tcW w:w="11602" w:type="dxa"/>
            <w:gridSpan w:val="3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</w:tcPr>
          <w:p w14:paraId="07BF5EEF" w14:textId="77777777" w:rsidR="00D03A9F" w:rsidRPr="00796587" w:rsidRDefault="00D03A9F" w:rsidP="00D03A9F">
            <w:pPr>
              <w:pStyle w:val="TableParagraph"/>
              <w:spacing w:before="35"/>
              <w:ind w:left="2212"/>
              <w:rPr>
                <w:rFonts w:ascii="Arial" w:eastAsia="SimHei" w:hAnsi="Arial" w:cs="Arial"/>
                <w:sz w:val="48"/>
                <w:szCs w:val="48"/>
              </w:rPr>
            </w:pP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53A9A01C" w14:textId="77777777" w:rsidR="00D03A9F" w:rsidRPr="00796587" w:rsidRDefault="00D03A9F" w:rsidP="00D03A9F">
            <w:pPr>
              <w:pStyle w:val="TableParagraph"/>
              <w:spacing w:before="74"/>
              <w:ind w:left="63"/>
              <w:jc w:val="center"/>
              <w:rPr>
                <w:rFonts w:ascii="Arial" w:eastAsia="SimHei" w:hAnsi="Arial" w:cs="Arial"/>
                <w:sz w:val="16"/>
                <w:szCs w:val="16"/>
              </w:rPr>
            </w:pPr>
            <w:r w:rsidRPr="00796587">
              <w:rPr>
                <w:rFonts w:ascii="Arial" w:eastAsia="SimHei" w:hAnsi="Arial" w:cs="Arial"/>
                <w:b/>
                <w:bCs/>
                <w:sz w:val="16"/>
                <w:szCs w:val="16"/>
                <w:lang w:eastAsia="zh-CN"/>
              </w:rPr>
              <w:t>车辆编码</w:t>
            </w:r>
          </w:p>
        </w:tc>
      </w:tr>
      <w:tr w:rsidR="00D03A9F" w:rsidRPr="00796587" w14:paraId="540AE860" w14:textId="77777777" w:rsidTr="00D03A9F">
        <w:trPr>
          <w:trHeight w:hRule="exact" w:val="649"/>
        </w:trPr>
        <w:tc>
          <w:tcPr>
            <w:tcW w:w="11602" w:type="dxa"/>
            <w:gridSpan w:val="3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</w:tcPr>
          <w:p w14:paraId="43D0DB33" w14:textId="77777777" w:rsidR="00D03A9F" w:rsidRPr="00796587" w:rsidRDefault="00D03A9F" w:rsidP="00D03A9F">
            <w:pPr>
              <w:rPr>
                <w:rFonts w:ascii="Arial" w:eastAsia="SimHei" w:hAnsi="Arial" w:cs="Arial"/>
              </w:rPr>
            </w:pP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E761B87" w14:textId="77777777" w:rsidR="00D03A9F" w:rsidRPr="00796587" w:rsidRDefault="00D03A9F" w:rsidP="00D03A9F">
            <w:pPr>
              <w:rPr>
                <w:rFonts w:ascii="Arial" w:eastAsia="SimHei" w:hAnsi="Arial" w:cs="Arial"/>
              </w:rPr>
            </w:pPr>
          </w:p>
        </w:tc>
      </w:tr>
      <w:tr w:rsidR="00D03A9F" w:rsidRPr="00796587" w14:paraId="24BE24C3" w14:textId="77777777" w:rsidTr="00D03A9F">
        <w:trPr>
          <w:trHeight w:hRule="exact" w:val="1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41819F04" w14:textId="64EDD02F" w:rsidR="00D03A9F" w:rsidRPr="00796587" w:rsidRDefault="00D03A9F" w:rsidP="00D03A9F">
            <w:pPr>
              <w:rPr>
                <w:rFonts w:ascii="Arial" w:eastAsia="SimHei" w:hAnsi="Arial" w:cs="Arial"/>
              </w:rPr>
            </w:pPr>
          </w:p>
        </w:tc>
      </w:tr>
      <w:tr w:rsidR="00D03A9F" w:rsidRPr="00796587" w14:paraId="0F51F296" w14:textId="77777777" w:rsidTr="00D03A9F">
        <w:trPr>
          <w:trHeight w:hRule="exact" w:val="353"/>
        </w:trPr>
        <w:tc>
          <w:tcPr>
            <w:tcW w:w="679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950B2E" w14:textId="2849172B" w:rsidR="00D03A9F" w:rsidRPr="00796587" w:rsidRDefault="00A26C42" w:rsidP="00A26C42">
            <w:pPr>
              <w:pStyle w:val="TableParagraph"/>
              <w:tabs>
                <w:tab w:val="center" w:pos="3386"/>
                <w:tab w:val="left" w:pos="4638"/>
              </w:tabs>
              <w:spacing w:before="34"/>
              <w:ind w:left="6"/>
              <w:rPr>
                <w:rFonts w:ascii="Arial" w:eastAsia="SimHei" w:hAnsi="Arial" w:cs="Arial"/>
                <w:sz w:val="20"/>
                <w:szCs w:val="20"/>
              </w:rPr>
            </w:pPr>
            <w:r w:rsidRPr="00796587">
              <w:rPr>
                <w:rFonts w:ascii="Arial" w:eastAsia="SimHei" w:hAnsi="Arial" w:cs="Arial"/>
                <w:sz w:val="20"/>
                <w:szCs w:val="20"/>
                <w:lang w:eastAsia="zh-CN"/>
              </w:rPr>
              <w:tab/>
            </w:r>
            <w:r w:rsidRPr="00796587">
              <w:rPr>
                <w:rFonts w:ascii="Arial" w:eastAsia="SimHei" w:hAnsi="Arial" w:cs="Arial"/>
                <w:b/>
                <w:bCs/>
                <w:sz w:val="20"/>
                <w:szCs w:val="20"/>
                <w:lang w:eastAsia="zh-CN"/>
              </w:rPr>
              <w:t>检查人</w:t>
            </w:r>
          </w:p>
        </w:tc>
        <w:tc>
          <w:tcPr>
            <w:tcW w:w="480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DAC258" w14:textId="12587C42" w:rsidR="00D03A9F" w:rsidRPr="00796587" w:rsidRDefault="00000000" w:rsidP="00D03A9F">
            <w:pPr>
              <w:rPr>
                <w:rFonts w:ascii="Arial" w:eastAsia="SimHei" w:hAnsi="Arial" w:cs="Arial"/>
              </w:rPr>
            </w:pPr>
            <w:r w:rsidRPr="00796587">
              <w:rPr>
                <w:rFonts w:eastAsia="SimHei"/>
                <w:noProof/>
                <w:lang w:eastAsia="zh-CN"/>
              </w:rPr>
              <w:pict w14:anchorId="7EBBB204">
                <v:shape id="_x0000_s2053" type="#_x0000_t202" alt="" style="position:absolute;margin-left:10.6pt;margin-top:-.3pt;width:221pt;height:49.4pt;z-index:-251652096;mso-wrap-style:square;mso-wrap-edited:f;mso-width-percent:0;mso-height-percent:0;mso-position-horizontal-relative:page;mso-position-vertical-relative:page;mso-width-percent:0;mso-height-percent:0;v-text-anchor:top" filled="f" stroked="f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  <w:insideH w:val="single" w:sz="8" w:space="0" w:color="auto"/>
                            <w:insideV w:val="single" w:sz="8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4388"/>
                        </w:tblGrid>
                        <w:tr w:rsidR="00D03A9F" w14:paraId="27EC5F8C" w14:textId="77777777" w:rsidTr="00C76107">
                          <w:trPr>
                            <w:trHeight w:hRule="exact" w:val="353"/>
                          </w:trPr>
                          <w:tc>
                            <w:tcPr>
                              <w:tcW w:w="4388" w:type="dxa"/>
                              <w:shd w:val="clear" w:color="auto" w:fill="C0C0C0"/>
                            </w:tcPr>
                            <w:p w14:paraId="433373C0" w14:textId="77777777" w:rsidR="00D03A9F" w:rsidRDefault="00D03A9F">
                              <w:pPr>
                                <w:pStyle w:val="TableParagraph"/>
                                <w:spacing w:before="43"/>
                                <w:ind w:left="16"/>
                                <w:jc w:val="center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里程</w:t>
                              </w:r>
                            </w:p>
                          </w:tc>
                        </w:tr>
                        <w:tr w:rsidR="00D03A9F" w14:paraId="35FCB2B6" w14:textId="77777777" w:rsidTr="00C76107">
                          <w:trPr>
                            <w:trHeight w:hRule="exact" w:val="307"/>
                          </w:trPr>
                          <w:tc>
                            <w:tcPr>
                              <w:tcW w:w="4388" w:type="dxa"/>
                            </w:tcPr>
                            <w:p w14:paraId="321A4CAF" w14:textId="0A7A0405" w:rsidR="00D03A9F" w:rsidRDefault="00D03A9F">
                              <w:pPr>
                                <w:pStyle w:val="TableParagraph"/>
                                <w:spacing w:before="19"/>
                                <w:ind w:left="25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当前：</w:t>
                              </w:r>
                            </w:p>
                          </w:tc>
                        </w:tr>
                        <w:tr w:rsidR="00D03A9F" w14:paraId="2CEBBC4B" w14:textId="77777777" w:rsidTr="00C76107">
                          <w:trPr>
                            <w:trHeight w:hRule="exact" w:val="307"/>
                          </w:trPr>
                          <w:tc>
                            <w:tcPr>
                              <w:tcW w:w="4388" w:type="dxa"/>
                            </w:tcPr>
                            <w:p w14:paraId="3A60C17D" w14:textId="05F8DCF5" w:rsidR="00D03A9F" w:rsidRDefault="00D03A9F">
                              <w:pPr>
                                <w:pStyle w:val="TableParagraph"/>
                                <w:spacing w:before="19"/>
                                <w:ind w:left="25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lang w:eastAsia="zh-CN"/>
                                </w:rPr>
                                <w:t>下一次维护：</w:t>
                              </w:r>
                            </w:p>
                          </w:tc>
                        </w:tr>
                      </w:tbl>
                      <w:p w14:paraId="6AA34197" w14:textId="77777777" w:rsidR="00D03A9F" w:rsidRDefault="00D03A9F" w:rsidP="00D03A9F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685E939E" w14:textId="77777777" w:rsidR="00D03A9F" w:rsidRPr="00796587" w:rsidRDefault="00D03A9F" w:rsidP="00D03A9F">
            <w:pPr>
              <w:pStyle w:val="TableParagraph"/>
              <w:spacing w:before="34"/>
              <w:ind w:left="26"/>
              <w:jc w:val="center"/>
              <w:rPr>
                <w:rFonts w:ascii="Arial" w:eastAsia="SimHei" w:hAnsi="Arial" w:cs="Arial"/>
                <w:sz w:val="20"/>
                <w:szCs w:val="20"/>
              </w:rPr>
            </w:pPr>
            <w:r w:rsidRPr="00796587">
              <w:rPr>
                <w:rFonts w:ascii="Arial" w:eastAsia="SimHei" w:hAnsi="Arial" w:cs="Arial"/>
                <w:b/>
                <w:bCs/>
                <w:sz w:val="20"/>
                <w:szCs w:val="20"/>
                <w:lang w:eastAsia="zh-CN"/>
              </w:rPr>
              <w:t>燃料</w:t>
            </w:r>
          </w:p>
        </w:tc>
      </w:tr>
      <w:tr w:rsidR="00D03A9F" w:rsidRPr="00796587" w14:paraId="6DBF3F7F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5D42455" w14:textId="3CA66636" w:rsidR="00D03A9F" w:rsidRPr="00796587" w:rsidRDefault="00D03A9F" w:rsidP="00D03A9F">
            <w:pPr>
              <w:pStyle w:val="TableParagraph"/>
              <w:spacing w:before="10"/>
              <w:ind w:left="15"/>
              <w:rPr>
                <w:rFonts w:ascii="Arial" w:eastAsia="SimHei" w:hAnsi="Arial" w:cs="Arial"/>
                <w:sz w:val="20"/>
                <w:szCs w:val="20"/>
              </w:rPr>
            </w:pPr>
            <w:r w:rsidRPr="00796587">
              <w:rPr>
                <w:rFonts w:ascii="Arial" w:eastAsia="SimHei" w:hAnsi="Arial" w:cs="Arial"/>
                <w:b/>
                <w:bCs/>
                <w:sz w:val="20"/>
                <w:szCs w:val="20"/>
                <w:lang w:eastAsia="zh-CN"/>
              </w:rPr>
              <w:t>日期：</w:t>
            </w:r>
          </w:p>
        </w:tc>
        <w:tc>
          <w:tcPr>
            <w:tcW w:w="3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82A16D" w14:textId="150FC963" w:rsidR="00D03A9F" w:rsidRPr="00796587" w:rsidRDefault="00A26C42" w:rsidP="00D03A9F">
            <w:pPr>
              <w:pStyle w:val="TableParagraph"/>
              <w:spacing w:line="242" w:lineRule="exact"/>
              <w:ind w:left="25"/>
              <w:rPr>
                <w:rFonts w:ascii="Arial" w:eastAsia="SimHei" w:hAnsi="Arial" w:cs="Arial"/>
                <w:sz w:val="20"/>
                <w:szCs w:val="20"/>
              </w:rPr>
            </w:pPr>
            <w:r w:rsidRPr="00796587">
              <w:rPr>
                <w:rFonts w:ascii="Arial" w:eastAsia="SimHei" w:hAnsi="Arial" w:cs="Arial"/>
                <w:b/>
                <w:bCs/>
                <w:sz w:val="20"/>
                <w:szCs w:val="20"/>
                <w:lang w:eastAsia="zh-CN"/>
              </w:rPr>
              <w:t>签字</w:t>
            </w:r>
          </w:p>
        </w:tc>
        <w:tc>
          <w:tcPr>
            <w:tcW w:w="48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77B68E" w14:textId="77777777" w:rsidR="00D03A9F" w:rsidRPr="00796587" w:rsidRDefault="00D03A9F" w:rsidP="00D03A9F">
            <w:pPr>
              <w:rPr>
                <w:rFonts w:ascii="Arial" w:eastAsia="SimHei" w:hAnsi="Arial" w:cs="Arial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24E7" w14:textId="77777777" w:rsidR="00D03A9F" w:rsidRPr="00796587" w:rsidRDefault="00D03A9F" w:rsidP="00D03A9F">
            <w:pPr>
              <w:pStyle w:val="TableParagraph"/>
              <w:spacing w:before="19"/>
              <w:ind w:left="25"/>
              <w:rPr>
                <w:rFonts w:ascii="Arial" w:eastAsia="SimHei" w:hAnsi="Arial" w:cs="Arial"/>
                <w:sz w:val="20"/>
                <w:szCs w:val="20"/>
              </w:rPr>
            </w:pPr>
            <w:r w:rsidRPr="00796587">
              <w:rPr>
                <w:rFonts w:ascii="Arial" w:eastAsia="SimHei" w:hAnsi="Arial" w:cs="Arial"/>
                <w:b/>
                <w:bCs/>
                <w:sz w:val="20"/>
                <w:szCs w:val="20"/>
                <w:lang w:eastAsia="zh-CN"/>
              </w:rPr>
              <w:t>主油箱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B780E" w14:textId="77777777" w:rsidR="00D03A9F" w:rsidRPr="00796587" w:rsidRDefault="00D03A9F" w:rsidP="00D03A9F">
            <w:pPr>
              <w:pStyle w:val="TableParagraph"/>
              <w:spacing w:before="62"/>
              <w:ind w:left="75"/>
              <w:rPr>
                <w:rFonts w:ascii="Arial" w:eastAsia="SimHei" w:hAnsi="Arial" w:cs="Arial"/>
                <w:sz w:val="16"/>
                <w:szCs w:val="16"/>
              </w:rPr>
            </w:pPr>
            <w:r w:rsidRPr="00796587">
              <w:rPr>
                <w:rFonts w:ascii="Arial" w:eastAsia="SimHei" w:hAnsi="Arial" w:cs="Arial"/>
                <w:sz w:val="16"/>
                <w:szCs w:val="16"/>
                <w:lang w:eastAsia="zh-CN"/>
              </w:rPr>
              <w:t>1/4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652A" w14:textId="77777777" w:rsidR="00D03A9F" w:rsidRPr="00796587" w:rsidRDefault="00D03A9F" w:rsidP="00D03A9F">
            <w:pPr>
              <w:pStyle w:val="TableParagraph"/>
              <w:spacing w:before="62"/>
              <w:ind w:left="75"/>
              <w:rPr>
                <w:rFonts w:ascii="Arial" w:eastAsia="SimHei" w:hAnsi="Arial" w:cs="Arial"/>
                <w:sz w:val="16"/>
                <w:szCs w:val="16"/>
              </w:rPr>
            </w:pPr>
            <w:r w:rsidRPr="00796587">
              <w:rPr>
                <w:rFonts w:ascii="Arial" w:eastAsia="SimHei" w:hAnsi="Arial" w:cs="Arial"/>
                <w:sz w:val="16"/>
                <w:szCs w:val="16"/>
                <w:lang w:eastAsia="zh-CN"/>
              </w:rPr>
              <w:t>1/2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AB8F3" w14:textId="77777777" w:rsidR="00D03A9F" w:rsidRPr="00796587" w:rsidRDefault="00D03A9F" w:rsidP="00D03A9F">
            <w:pPr>
              <w:pStyle w:val="TableParagraph"/>
              <w:spacing w:before="62"/>
              <w:ind w:left="75"/>
              <w:rPr>
                <w:rFonts w:ascii="Arial" w:eastAsia="SimHei" w:hAnsi="Arial" w:cs="Arial"/>
                <w:sz w:val="16"/>
                <w:szCs w:val="16"/>
              </w:rPr>
            </w:pPr>
            <w:r w:rsidRPr="00796587">
              <w:rPr>
                <w:rFonts w:ascii="Arial" w:eastAsia="SimHei" w:hAnsi="Arial" w:cs="Arial"/>
                <w:sz w:val="16"/>
                <w:szCs w:val="16"/>
                <w:lang w:eastAsia="zh-CN"/>
              </w:rPr>
              <w:t>3/4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CD6210F" w14:textId="77777777" w:rsidR="00D03A9F" w:rsidRPr="00796587" w:rsidRDefault="00D03A9F" w:rsidP="00D03A9F">
            <w:pPr>
              <w:pStyle w:val="TableParagraph"/>
              <w:spacing w:before="62"/>
              <w:ind w:left="73"/>
              <w:rPr>
                <w:rFonts w:ascii="Arial" w:eastAsia="SimHei" w:hAnsi="Arial" w:cs="Arial"/>
                <w:sz w:val="16"/>
                <w:szCs w:val="16"/>
              </w:rPr>
            </w:pPr>
            <w:r w:rsidRPr="00796587">
              <w:rPr>
                <w:rFonts w:ascii="Arial" w:eastAsia="SimHei" w:hAnsi="Arial" w:cs="Arial"/>
                <w:sz w:val="16"/>
                <w:szCs w:val="16"/>
                <w:lang w:eastAsia="zh-CN"/>
              </w:rPr>
              <w:t>满</w:t>
            </w:r>
          </w:p>
        </w:tc>
      </w:tr>
      <w:tr w:rsidR="00D03A9F" w:rsidRPr="00796587" w14:paraId="4DFC0701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CF3DF80" w14:textId="56ABE947" w:rsidR="00D03A9F" w:rsidRPr="00796587" w:rsidRDefault="00D03A9F" w:rsidP="00D03A9F">
            <w:pPr>
              <w:pStyle w:val="TableParagraph"/>
              <w:spacing w:before="10"/>
              <w:ind w:left="15"/>
              <w:rPr>
                <w:rFonts w:ascii="Arial" w:eastAsia="SimHei" w:hAnsi="Arial" w:cs="Arial"/>
                <w:sz w:val="20"/>
                <w:szCs w:val="20"/>
              </w:rPr>
            </w:pPr>
            <w:r w:rsidRPr="00796587">
              <w:rPr>
                <w:rFonts w:ascii="Arial" w:eastAsia="SimHei" w:hAnsi="Arial" w:cs="Arial"/>
                <w:b/>
                <w:bCs/>
                <w:sz w:val="20"/>
                <w:szCs w:val="20"/>
                <w:lang w:eastAsia="zh-CN"/>
              </w:rPr>
              <w:t>姓名：</w:t>
            </w:r>
          </w:p>
        </w:tc>
        <w:tc>
          <w:tcPr>
            <w:tcW w:w="3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0ECA" w14:textId="77777777" w:rsidR="00D03A9F" w:rsidRPr="00796587" w:rsidRDefault="00D03A9F" w:rsidP="00D03A9F">
            <w:pPr>
              <w:rPr>
                <w:rFonts w:ascii="Arial" w:eastAsia="SimHei" w:hAnsi="Arial" w:cs="Arial"/>
              </w:rPr>
            </w:pPr>
          </w:p>
        </w:tc>
        <w:tc>
          <w:tcPr>
            <w:tcW w:w="480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F8E1455" w14:textId="77777777" w:rsidR="00D03A9F" w:rsidRPr="00796587" w:rsidRDefault="00D03A9F" w:rsidP="00D03A9F">
            <w:pPr>
              <w:rPr>
                <w:rFonts w:ascii="Arial" w:eastAsia="SimHei" w:hAnsi="Arial" w:cs="Arial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B628" w14:textId="77777777" w:rsidR="00D03A9F" w:rsidRPr="00796587" w:rsidRDefault="00D03A9F" w:rsidP="00D03A9F">
            <w:pPr>
              <w:pStyle w:val="TableParagraph"/>
              <w:spacing w:before="19"/>
              <w:ind w:left="25"/>
              <w:rPr>
                <w:rFonts w:ascii="Arial" w:eastAsia="SimHei" w:hAnsi="Arial" w:cs="Arial"/>
                <w:sz w:val="20"/>
                <w:szCs w:val="20"/>
              </w:rPr>
            </w:pPr>
            <w:r w:rsidRPr="00796587">
              <w:rPr>
                <w:rFonts w:ascii="Arial" w:eastAsia="SimHei" w:hAnsi="Arial" w:cs="Arial"/>
                <w:b/>
                <w:bCs/>
                <w:sz w:val="20"/>
                <w:szCs w:val="20"/>
                <w:lang w:eastAsia="zh-CN"/>
              </w:rPr>
              <w:t>副油箱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D5A0" w14:textId="77777777" w:rsidR="00D03A9F" w:rsidRPr="00796587" w:rsidRDefault="00D03A9F" w:rsidP="00D03A9F">
            <w:pPr>
              <w:pStyle w:val="TableParagraph"/>
              <w:spacing w:before="62"/>
              <w:ind w:left="75"/>
              <w:rPr>
                <w:rFonts w:ascii="Arial" w:eastAsia="SimHei" w:hAnsi="Arial" w:cs="Arial"/>
                <w:sz w:val="16"/>
                <w:szCs w:val="16"/>
              </w:rPr>
            </w:pPr>
            <w:r w:rsidRPr="00796587">
              <w:rPr>
                <w:rFonts w:ascii="Arial" w:eastAsia="SimHei" w:hAnsi="Arial" w:cs="Arial"/>
                <w:sz w:val="16"/>
                <w:szCs w:val="16"/>
                <w:lang w:eastAsia="zh-CN"/>
              </w:rPr>
              <w:t>1/4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644B2" w14:textId="77777777" w:rsidR="00D03A9F" w:rsidRPr="00796587" w:rsidRDefault="00D03A9F" w:rsidP="00D03A9F">
            <w:pPr>
              <w:pStyle w:val="TableParagraph"/>
              <w:spacing w:before="62"/>
              <w:ind w:left="75"/>
              <w:rPr>
                <w:rFonts w:ascii="Arial" w:eastAsia="SimHei" w:hAnsi="Arial" w:cs="Arial"/>
                <w:sz w:val="16"/>
                <w:szCs w:val="16"/>
              </w:rPr>
            </w:pPr>
            <w:r w:rsidRPr="00796587">
              <w:rPr>
                <w:rFonts w:ascii="Arial" w:eastAsia="SimHei" w:hAnsi="Arial" w:cs="Arial"/>
                <w:sz w:val="16"/>
                <w:szCs w:val="16"/>
                <w:lang w:eastAsia="zh-CN"/>
              </w:rPr>
              <w:t>1/2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5E3E" w14:textId="77777777" w:rsidR="00D03A9F" w:rsidRPr="00796587" w:rsidRDefault="00D03A9F" w:rsidP="00D03A9F">
            <w:pPr>
              <w:pStyle w:val="TableParagraph"/>
              <w:spacing w:before="62"/>
              <w:ind w:left="75"/>
              <w:rPr>
                <w:rFonts w:ascii="Arial" w:eastAsia="SimHei" w:hAnsi="Arial" w:cs="Arial"/>
                <w:sz w:val="16"/>
                <w:szCs w:val="16"/>
              </w:rPr>
            </w:pPr>
            <w:r w:rsidRPr="00796587">
              <w:rPr>
                <w:rFonts w:ascii="Arial" w:eastAsia="SimHei" w:hAnsi="Arial" w:cs="Arial"/>
                <w:sz w:val="16"/>
                <w:szCs w:val="16"/>
                <w:lang w:eastAsia="zh-CN"/>
              </w:rPr>
              <w:t>3/4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17A5ADA" w14:textId="77777777" w:rsidR="00D03A9F" w:rsidRPr="00796587" w:rsidRDefault="00D03A9F" w:rsidP="00D03A9F">
            <w:pPr>
              <w:pStyle w:val="TableParagraph"/>
              <w:spacing w:before="62"/>
              <w:ind w:left="73"/>
              <w:rPr>
                <w:rFonts w:ascii="Arial" w:eastAsia="SimHei" w:hAnsi="Arial" w:cs="Arial"/>
                <w:sz w:val="16"/>
                <w:szCs w:val="16"/>
              </w:rPr>
            </w:pPr>
            <w:r w:rsidRPr="00796587">
              <w:rPr>
                <w:rFonts w:ascii="Arial" w:eastAsia="SimHei" w:hAnsi="Arial" w:cs="Arial"/>
                <w:sz w:val="16"/>
                <w:szCs w:val="16"/>
                <w:lang w:eastAsia="zh-CN"/>
              </w:rPr>
              <w:t>满</w:t>
            </w:r>
          </w:p>
        </w:tc>
      </w:tr>
      <w:tr w:rsidR="00D03A9F" w:rsidRPr="00796587" w14:paraId="63E54F7D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58A598D7" w14:textId="48F89EB6" w:rsidR="00D03A9F" w:rsidRPr="00796587" w:rsidRDefault="00D03A9F" w:rsidP="00D03A9F">
            <w:pPr>
              <w:rPr>
                <w:rFonts w:ascii="Arial" w:eastAsia="SimHei" w:hAnsi="Arial" w:cs="Arial"/>
              </w:rPr>
            </w:pPr>
          </w:p>
        </w:tc>
      </w:tr>
      <w:tr w:rsidR="00D03A9F" w:rsidRPr="00796587" w14:paraId="41072C72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275103" w14:textId="77777777" w:rsidR="00D03A9F" w:rsidRPr="00796587" w:rsidRDefault="00D03A9F" w:rsidP="00D03A9F">
            <w:pPr>
              <w:pStyle w:val="TableParagraph"/>
              <w:spacing w:line="286" w:lineRule="exact"/>
              <w:ind w:left="1100"/>
              <w:rPr>
                <w:rFonts w:ascii="Arial" w:eastAsia="SimHei" w:hAnsi="Arial" w:cs="Arial"/>
                <w:sz w:val="24"/>
                <w:szCs w:val="24"/>
              </w:rPr>
            </w:pPr>
            <w:r w:rsidRPr="00796587">
              <w:rPr>
                <w:rFonts w:ascii="Arial" w:eastAsia="SimHei" w:hAnsi="Arial" w:cs="Arial"/>
                <w:b/>
                <w:bCs/>
                <w:sz w:val="24"/>
                <w:szCs w:val="24"/>
                <w:lang w:eastAsia="zh-CN"/>
              </w:rPr>
              <w:t>设备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5BE1CA" w14:textId="77777777" w:rsidR="00D03A9F" w:rsidRPr="00796587" w:rsidRDefault="00D03A9F" w:rsidP="00D03A9F">
            <w:pPr>
              <w:pStyle w:val="TableParagraph"/>
              <w:spacing w:line="279" w:lineRule="exact"/>
              <w:ind w:left="875"/>
              <w:rPr>
                <w:rFonts w:ascii="Arial" w:eastAsia="SimHei" w:hAnsi="Arial" w:cs="Arial"/>
                <w:sz w:val="24"/>
                <w:szCs w:val="24"/>
              </w:rPr>
            </w:pPr>
            <w:r w:rsidRPr="00796587">
              <w:rPr>
                <w:rFonts w:ascii="Arial" w:eastAsia="SimHei" w:hAnsi="Arial" w:cs="Arial"/>
                <w:b/>
                <w:bCs/>
                <w:sz w:val="24"/>
                <w:szCs w:val="24"/>
                <w:lang w:eastAsia="zh-CN"/>
              </w:rPr>
              <w:t>车辆</w:t>
            </w:r>
            <w:r w:rsidRPr="00796587">
              <w:rPr>
                <w:rFonts w:ascii="Arial" w:eastAsia="SimHei" w:hAnsi="Arial" w:cs="Arial"/>
                <w:b/>
                <w:bCs/>
                <w:sz w:val="24"/>
                <w:szCs w:val="24"/>
                <w:lang w:eastAsia="zh-CN"/>
              </w:rPr>
              <w:t xml:space="preserve"> - </w:t>
            </w:r>
            <w:r w:rsidRPr="00796587">
              <w:rPr>
                <w:rFonts w:ascii="Arial" w:eastAsia="SimHei" w:hAnsi="Arial" w:cs="Arial"/>
                <w:b/>
                <w:bCs/>
                <w:sz w:val="24"/>
                <w:szCs w:val="24"/>
                <w:lang w:eastAsia="zh-CN"/>
              </w:rPr>
              <w:t>内部</w:t>
            </w:r>
          </w:p>
        </w:tc>
        <w:tc>
          <w:tcPr>
            <w:tcW w:w="8181" w:type="dxa"/>
            <w:gridSpan w:val="6"/>
            <w:vMerge w:val="restart"/>
            <w:tcBorders>
              <w:top w:val="nil"/>
              <w:left w:val="single" w:sz="8" w:space="0" w:color="000000"/>
              <w:right w:val="single" w:sz="16" w:space="0" w:color="000000"/>
            </w:tcBorders>
          </w:tcPr>
          <w:p w14:paraId="29F1EC68" w14:textId="6F67B668" w:rsidR="00D03A9F" w:rsidRPr="00796587" w:rsidRDefault="00682805" w:rsidP="00D03A9F">
            <w:pPr>
              <w:rPr>
                <w:rFonts w:ascii="Arial" w:eastAsia="SimHei" w:hAnsi="Arial" w:cs="Arial"/>
              </w:rPr>
            </w:pPr>
            <w:r w:rsidRPr="00796587">
              <w:rPr>
                <w:rFonts w:eastAsia="SimHei"/>
                <w:noProof/>
                <w:lang w:eastAsia="zh-CN"/>
              </w:rPr>
              <w:drawing>
                <wp:anchor distT="0" distB="0" distL="114300" distR="114300" simplePos="0" relativeHeight="251662336" behindDoc="1" locked="0" layoutInCell="1" allowOverlap="1" wp14:anchorId="50FE6D24" wp14:editId="64ECE706">
                  <wp:simplePos x="0" y="0"/>
                  <wp:positionH relativeFrom="page">
                    <wp:posOffset>134620</wp:posOffset>
                  </wp:positionH>
                  <wp:positionV relativeFrom="page">
                    <wp:posOffset>147320</wp:posOffset>
                  </wp:positionV>
                  <wp:extent cx="5013960" cy="28067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280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A9F" w:rsidRPr="00796587" w14:paraId="29B82936" w14:textId="77777777" w:rsidTr="00D03A9F">
        <w:trPr>
          <w:trHeight w:hRule="exact" w:val="1993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B40E303" w14:textId="77777777" w:rsidR="00D03A9F" w:rsidRPr="00796587" w:rsidRDefault="00D03A9F" w:rsidP="00D03A9F">
            <w:pPr>
              <w:pStyle w:val="TableParagraph"/>
              <w:spacing w:line="287" w:lineRule="exact"/>
              <w:ind w:left="114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急救包</w:t>
            </w:r>
          </w:p>
          <w:p w14:paraId="1351BC84" w14:textId="77777777" w:rsidR="00D03A9F" w:rsidRPr="00796587" w:rsidRDefault="00D03A9F" w:rsidP="00D03A9F">
            <w:pPr>
              <w:pStyle w:val="TableParagraph"/>
              <w:ind w:left="114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灭火器</w:t>
            </w:r>
          </w:p>
          <w:p w14:paraId="41B9BFF0" w14:textId="77777777" w:rsidR="00D03A9F" w:rsidRPr="00796587" w:rsidRDefault="00D03A9F" w:rsidP="00D03A9F">
            <w:pPr>
              <w:pStyle w:val="TableParagraph"/>
              <w:ind w:left="114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三角警示架</w:t>
            </w:r>
          </w:p>
          <w:p w14:paraId="0E052592" w14:textId="77777777" w:rsidR="00D03A9F" w:rsidRPr="00796587" w:rsidRDefault="00D03A9F" w:rsidP="00D03A9F">
            <w:pPr>
              <w:pStyle w:val="TableParagraph"/>
              <w:ind w:left="114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备用轮毂和轮胎</w:t>
            </w:r>
          </w:p>
          <w:p w14:paraId="767EFB2C" w14:textId="77777777" w:rsidR="00D03A9F" w:rsidRPr="00796587" w:rsidRDefault="00D03A9F" w:rsidP="00D03A9F">
            <w:pPr>
              <w:pStyle w:val="TableParagraph"/>
              <w:ind w:left="114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千斤顶和手柄</w:t>
            </w:r>
          </w:p>
          <w:p w14:paraId="0076BC7A" w14:textId="77777777" w:rsidR="00D03A9F" w:rsidRPr="00796587" w:rsidRDefault="00D03A9F" w:rsidP="00D03A9F">
            <w:pPr>
              <w:pStyle w:val="TableParagraph"/>
              <w:spacing w:line="292" w:lineRule="exact"/>
              <w:ind w:left="114"/>
              <w:rPr>
                <w:rFonts w:ascii="Arial" w:eastAsia="SimHei" w:hAnsi="Arial" w:cs="Arial"/>
                <w:sz w:val="18"/>
                <w:szCs w:val="18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车轮扳手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409A" w14:textId="77777777" w:rsidR="00D03A9F" w:rsidRPr="00796587" w:rsidRDefault="00D03A9F" w:rsidP="00D03A9F">
            <w:pPr>
              <w:pStyle w:val="TableParagraph"/>
              <w:spacing w:line="287" w:lineRule="exact"/>
              <w:ind w:left="123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ascii="Arial" w:eastAsia="SimHei" w:hAnsi="Arial"/>
                <w:sz w:val="24"/>
                <w:szCs w:val="24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注册和保险文件</w:t>
            </w:r>
          </w:p>
          <w:p w14:paraId="57A03B32" w14:textId="77777777" w:rsidR="00D03A9F" w:rsidRPr="00796587" w:rsidRDefault="00D03A9F" w:rsidP="00D03A9F">
            <w:pPr>
              <w:pStyle w:val="TableParagraph"/>
              <w:ind w:left="123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ascii="Arial" w:eastAsia="SimHei" w:hAnsi="Arial"/>
                <w:sz w:val="24"/>
                <w:szCs w:val="24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日志</w:t>
            </w:r>
            <w:proofErr w:type="gramStart"/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簿</w:t>
            </w:r>
            <w:proofErr w:type="gramEnd"/>
          </w:p>
          <w:p w14:paraId="390BDE02" w14:textId="77777777" w:rsidR="00D03A9F" w:rsidRPr="00796587" w:rsidRDefault="00D03A9F" w:rsidP="00D03A9F">
            <w:pPr>
              <w:pStyle w:val="TableParagraph"/>
              <w:spacing w:line="251" w:lineRule="auto"/>
              <w:ind w:left="123"/>
              <w:rPr>
                <w:rFonts w:ascii="Arial" w:eastAsia="SimHei" w:hAnsi="Arial" w:cs="Arial"/>
                <w:b/>
                <w:bCs/>
                <w:w w:val="99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ascii="Arial" w:eastAsia="SimHei" w:hAnsi="Arial"/>
                <w:sz w:val="24"/>
                <w:szCs w:val="24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灯光和信号（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*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正常工作）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1750BB56" w14:textId="77777777" w:rsidR="00D03A9F" w:rsidRPr="00796587" w:rsidRDefault="00D03A9F" w:rsidP="00D03A9F">
            <w:pPr>
              <w:pStyle w:val="TableParagraph"/>
              <w:spacing w:line="251" w:lineRule="auto"/>
              <w:ind w:left="123"/>
              <w:rPr>
                <w:rFonts w:ascii="Arial" w:eastAsia="SimHei" w:hAnsi="Arial" w:cs="Arial"/>
                <w:b/>
                <w:bCs/>
                <w:w w:val="99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ascii="Arial" w:eastAsia="SimHei" w:hAnsi="Arial"/>
                <w:sz w:val="24"/>
                <w:szCs w:val="24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安全座椅和安全带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0F2F8619" w14:textId="77777777" w:rsidR="00D03A9F" w:rsidRPr="00796587" w:rsidRDefault="00D03A9F" w:rsidP="00D03A9F">
            <w:pPr>
              <w:pStyle w:val="TableParagraph"/>
              <w:spacing w:line="251" w:lineRule="auto"/>
              <w:ind w:left="123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ascii="Arial" w:eastAsia="SimHei" w:hAnsi="Arial"/>
                <w:sz w:val="24"/>
                <w:szCs w:val="24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无线电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 xml:space="preserve"> -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高频</w:t>
            </w:r>
          </w:p>
          <w:p w14:paraId="2D3814DF" w14:textId="77777777" w:rsidR="00D03A9F" w:rsidRPr="00796587" w:rsidRDefault="00D03A9F" w:rsidP="00D03A9F">
            <w:pPr>
              <w:pStyle w:val="TableParagraph"/>
              <w:spacing w:line="291" w:lineRule="exact"/>
              <w:ind w:left="123"/>
              <w:rPr>
                <w:rFonts w:ascii="Arial" w:eastAsia="SimHei" w:hAnsi="Arial" w:cs="Arial"/>
                <w:sz w:val="18"/>
                <w:szCs w:val="18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ascii="Arial" w:eastAsia="SimHei" w:hAnsi="Arial"/>
                <w:sz w:val="24"/>
                <w:szCs w:val="24"/>
                <w:lang w:eastAsia="zh-CN"/>
              </w:rPr>
              <w:t xml:space="preserve"> 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无线电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 xml:space="preserve"> -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甚高频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5B8573CB" w14:textId="77777777" w:rsidR="00D03A9F" w:rsidRPr="00796587" w:rsidRDefault="00D03A9F" w:rsidP="00D03A9F">
            <w:pPr>
              <w:rPr>
                <w:rFonts w:ascii="Arial" w:eastAsia="SimHei" w:hAnsi="Arial" w:cs="Arial"/>
              </w:rPr>
            </w:pPr>
          </w:p>
        </w:tc>
      </w:tr>
      <w:tr w:rsidR="00D03A9F" w:rsidRPr="00796587" w14:paraId="0E684E1E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11B6C4" w14:textId="77777777" w:rsidR="00D03A9F" w:rsidRPr="00796587" w:rsidRDefault="00D03A9F" w:rsidP="00D03A9F">
            <w:pPr>
              <w:pStyle w:val="TableParagraph"/>
              <w:spacing w:line="279" w:lineRule="exact"/>
              <w:ind w:left="7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796587">
              <w:rPr>
                <w:rFonts w:ascii="Arial" w:eastAsia="SimHei" w:hAnsi="Arial" w:cs="Arial"/>
                <w:b/>
                <w:bCs/>
                <w:sz w:val="24"/>
                <w:szCs w:val="24"/>
                <w:lang w:eastAsia="zh-CN"/>
              </w:rPr>
              <w:t>发动机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9D2EE1" w14:textId="77777777" w:rsidR="00D03A9F" w:rsidRPr="00796587" w:rsidRDefault="00D03A9F" w:rsidP="00D03A9F">
            <w:pPr>
              <w:pStyle w:val="TableParagraph"/>
              <w:spacing w:line="279" w:lineRule="exact"/>
              <w:ind w:left="911"/>
              <w:rPr>
                <w:rFonts w:ascii="Arial" w:eastAsia="SimHei" w:hAnsi="Arial" w:cs="Arial"/>
                <w:sz w:val="24"/>
                <w:szCs w:val="24"/>
              </w:rPr>
            </w:pPr>
            <w:r w:rsidRPr="00796587">
              <w:rPr>
                <w:rFonts w:ascii="Arial" w:eastAsia="SimHei" w:hAnsi="Arial" w:cs="Arial"/>
                <w:b/>
                <w:bCs/>
                <w:sz w:val="24"/>
                <w:szCs w:val="24"/>
                <w:lang w:eastAsia="zh-CN"/>
              </w:rPr>
              <w:t>车辆</w:t>
            </w:r>
            <w:r w:rsidRPr="00796587">
              <w:rPr>
                <w:rFonts w:ascii="Arial" w:eastAsia="SimHei" w:hAnsi="Arial" w:cs="Arial"/>
                <w:b/>
                <w:bCs/>
                <w:sz w:val="24"/>
                <w:szCs w:val="24"/>
                <w:lang w:eastAsia="zh-CN"/>
              </w:rPr>
              <w:t xml:space="preserve"> - </w:t>
            </w:r>
            <w:r w:rsidRPr="00796587">
              <w:rPr>
                <w:rFonts w:ascii="Arial" w:eastAsia="SimHei" w:hAnsi="Arial" w:cs="Arial"/>
                <w:b/>
                <w:bCs/>
                <w:sz w:val="24"/>
                <w:szCs w:val="24"/>
                <w:lang w:eastAsia="zh-CN"/>
              </w:rPr>
              <w:t>外部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441C57FD" w14:textId="77777777" w:rsidR="00D03A9F" w:rsidRPr="00796587" w:rsidRDefault="00D03A9F" w:rsidP="00D03A9F">
            <w:pPr>
              <w:rPr>
                <w:rFonts w:ascii="Arial" w:eastAsia="SimHei" w:hAnsi="Arial" w:cs="Arial"/>
              </w:rPr>
            </w:pPr>
          </w:p>
        </w:tc>
      </w:tr>
      <w:tr w:rsidR="00D03A9F" w:rsidRPr="00796587" w14:paraId="746FF55F" w14:textId="77777777" w:rsidTr="00D03A9F">
        <w:trPr>
          <w:trHeight w:hRule="exact" w:val="2253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2899A22" w14:textId="77777777" w:rsidR="00D03A9F" w:rsidRPr="00796587" w:rsidRDefault="00D03A9F" w:rsidP="00D03A9F">
            <w:pPr>
              <w:pStyle w:val="TableParagraph"/>
              <w:spacing w:line="287" w:lineRule="exact"/>
              <w:ind w:left="114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机油</w:t>
            </w:r>
            <w:proofErr w:type="gramStart"/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油</w:t>
            </w:r>
            <w:proofErr w:type="gramEnd"/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位</w:t>
            </w:r>
          </w:p>
          <w:p w14:paraId="03EADDE7" w14:textId="77777777" w:rsidR="00D03A9F" w:rsidRPr="00796587" w:rsidRDefault="00D03A9F" w:rsidP="00D03A9F">
            <w:pPr>
              <w:pStyle w:val="TableParagraph"/>
              <w:ind w:left="114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冷却液</w:t>
            </w:r>
            <w:proofErr w:type="gramStart"/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液</w:t>
            </w:r>
            <w:proofErr w:type="gramEnd"/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位</w:t>
            </w:r>
          </w:p>
          <w:p w14:paraId="644F8856" w14:textId="77777777" w:rsidR="00D03A9F" w:rsidRPr="00796587" w:rsidRDefault="00D03A9F" w:rsidP="00D03A9F">
            <w:pPr>
              <w:pStyle w:val="TableParagraph"/>
              <w:ind w:left="114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制动液</w:t>
            </w:r>
            <w:proofErr w:type="gramStart"/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液</w:t>
            </w:r>
            <w:proofErr w:type="gramEnd"/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位</w:t>
            </w:r>
          </w:p>
          <w:p w14:paraId="5A2E2588" w14:textId="77777777" w:rsidR="00D03A9F" w:rsidRPr="00796587" w:rsidRDefault="00D03A9F" w:rsidP="00D03A9F">
            <w:pPr>
              <w:pStyle w:val="TableParagraph"/>
              <w:ind w:left="114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助力转向液</w:t>
            </w:r>
          </w:p>
          <w:p w14:paraId="3762A787" w14:textId="77777777" w:rsidR="00D03A9F" w:rsidRPr="00796587" w:rsidRDefault="00D03A9F" w:rsidP="00D03A9F">
            <w:pPr>
              <w:pStyle w:val="TableParagraph"/>
              <w:ind w:left="114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玻璃水</w:t>
            </w:r>
          </w:p>
          <w:p w14:paraId="5EC1A6B4" w14:textId="77777777" w:rsidR="00D03A9F" w:rsidRPr="00796587" w:rsidRDefault="00D03A9F" w:rsidP="00D03A9F">
            <w:pPr>
              <w:pStyle w:val="TableParagraph"/>
              <w:ind w:left="114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风扇皮带和风扇</w:t>
            </w:r>
          </w:p>
          <w:p w14:paraId="46253E3A" w14:textId="77777777" w:rsidR="00D03A9F" w:rsidRPr="00796587" w:rsidRDefault="00D03A9F" w:rsidP="00D03A9F">
            <w:pPr>
              <w:pStyle w:val="TableParagraph"/>
              <w:spacing w:line="292" w:lineRule="exact"/>
              <w:ind w:left="114"/>
              <w:rPr>
                <w:rFonts w:ascii="Arial" w:eastAsia="SimHei" w:hAnsi="Arial" w:cs="Arial"/>
                <w:sz w:val="18"/>
                <w:szCs w:val="18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电池和端子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140F" w14:textId="77777777" w:rsidR="00D03A9F" w:rsidRPr="00796587" w:rsidRDefault="00D03A9F" w:rsidP="00D03A9F">
            <w:pPr>
              <w:pStyle w:val="TableParagraph"/>
              <w:spacing w:line="287" w:lineRule="exact"/>
              <w:ind w:left="123" w:right="51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车身饰板</w:t>
            </w:r>
          </w:p>
          <w:p w14:paraId="78FB46E2" w14:textId="77777777" w:rsidR="00D03A9F" w:rsidRPr="00796587" w:rsidRDefault="00D03A9F" w:rsidP="00D03A9F">
            <w:pPr>
              <w:pStyle w:val="TableParagraph"/>
              <w:ind w:left="123" w:right="51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保险贴纸</w:t>
            </w:r>
          </w:p>
          <w:p w14:paraId="5ADB3839" w14:textId="77777777" w:rsidR="00D03A9F" w:rsidRPr="00796587" w:rsidRDefault="00D03A9F" w:rsidP="00D03A9F">
            <w:pPr>
              <w:pStyle w:val="TableParagraph"/>
              <w:ind w:left="123" w:right="51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挡风玻璃和车窗</w:t>
            </w:r>
          </w:p>
          <w:p w14:paraId="2708C0BE" w14:textId="77777777" w:rsidR="00D03A9F" w:rsidRPr="00796587" w:rsidRDefault="00D03A9F" w:rsidP="00D03A9F">
            <w:pPr>
              <w:pStyle w:val="TableParagraph"/>
              <w:ind w:left="123" w:right="51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挡风玻璃雨刮片</w:t>
            </w:r>
          </w:p>
          <w:p w14:paraId="15D7114B" w14:textId="77777777" w:rsidR="00D03A9F" w:rsidRPr="00796587" w:rsidRDefault="00D03A9F" w:rsidP="00D03A9F">
            <w:pPr>
              <w:pStyle w:val="TableParagraph"/>
              <w:ind w:left="123" w:right="51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后视镜</w:t>
            </w:r>
          </w:p>
          <w:p w14:paraId="76BF1CAB" w14:textId="77777777" w:rsidR="00D03A9F" w:rsidRPr="00796587" w:rsidRDefault="00D03A9F" w:rsidP="00D03A9F">
            <w:pPr>
              <w:pStyle w:val="TableParagraph"/>
              <w:ind w:left="123" w:right="51"/>
              <w:rPr>
                <w:rFonts w:ascii="Arial" w:eastAsia="SimHei" w:hAnsi="Arial" w:cs="Arial"/>
                <w:sz w:val="18"/>
                <w:szCs w:val="18"/>
                <w:lang w:eastAsia="zh-CN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轮胎状况和压力</w:t>
            </w:r>
          </w:p>
          <w:p w14:paraId="1CBBD5B1" w14:textId="77777777" w:rsidR="00D03A9F" w:rsidRPr="00796587" w:rsidRDefault="00D03A9F" w:rsidP="00D03A9F">
            <w:pPr>
              <w:pStyle w:val="TableParagraph"/>
              <w:spacing w:line="292" w:lineRule="exact"/>
              <w:ind w:left="123" w:right="51"/>
              <w:rPr>
                <w:rFonts w:ascii="Arial" w:eastAsia="SimHei" w:hAnsi="Arial" w:cs="Arial"/>
                <w:sz w:val="18"/>
                <w:szCs w:val="18"/>
              </w:rPr>
            </w:pPr>
            <w:r w:rsidRPr="00796587">
              <w:rPr>
                <w:rFonts w:ascii="Cambria Math" w:eastAsia="SimHei" w:hAnsi="Cambria Math" w:cs="Cambria Math"/>
                <w:sz w:val="24"/>
                <w:szCs w:val="24"/>
                <w:lang w:eastAsia="zh-CN"/>
              </w:rPr>
              <w:t>◻</w:t>
            </w:r>
            <w:r w:rsidRPr="00796587">
              <w:rPr>
                <w:rFonts w:eastAsia="SimHei"/>
                <w:lang w:eastAsia="zh-CN"/>
              </w:rPr>
              <w:t xml:space="preserve"> </w:t>
            </w:r>
            <w:r w:rsidRPr="00796587">
              <w:rPr>
                <w:rFonts w:ascii="Arial" w:eastAsia="SimHei" w:hAnsi="Arial"/>
                <w:b/>
                <w:bCs/>
                <w:sz w:val="18"/>
                <w:szCs w:val="18"/>
                <w:lang w:eastAsia="zh-CN"/>
              </w:rPr>
              <w:t>车轮螺母紧固程度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14:paraId="6D01ADA8" w14:textId="77777777" w:rsidR="00D03A9F" w:rsidRPr="00796587" w:rsidRDefault="00D03A9F" w:rsidP="00D03A9F">
            <w:pPr>
              <w:rPr>
                <w:rFonts w:ascii="Arial" w:eastAsia="SimHei" w:hAnsi="Arial" w:cs="Arial"/>
              </w:rPr>
            </w:pPr>
          </w:p>
        </w:tc>
      </w:tr>
      <w:tr w:rsidR="00D03A9F" w:rsidRPr="00796587" w14:paraId="5D4A6C66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6253AB9" w14:textId="77777777" w:rsidR="00D03A9F" w:rsidRPr="00796587" w:rsidRDefault="00D03A9F" w:rsidP="00D03A9F">
            <w:pPr>
              <w:rPr>
                <w:rFonts w:ascii="Arial" w:eastAsia="SimHei" w:hAnsi="Arial" w:cs="Arial"/>
              </w:rPr>
            </w:pPr>
          </w:p>
        </w:tc>
      </w:tr>
      <w:tr w:rsidR="00D03A9F" w:rsidRPr="00796587" w14:paraId="694D49F4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0B2D70CE" w14:textId="77777777" w:rsidR="00D03A9F" w:rsidRPr="00796587" w:rsidRDefault="00D03A9F" w:rsidP="00D03A9F">
            <w:pPr>
              <w:pStyle w:val="TableParagraph"/>
              <w:spacing w:line="279" w:lineRule="exact"/>
              <w:ind w:left="14"/>
              <w:jc w:val="center"/>
              <w:rPr>
                <w:rFonts w:ascii="Arial" w:eastAsia="SimHei" w:hAnsi="Arial" w:cs="Arial"/>
                <w:sz w:val="24"/>
                <w:szCs w:val="24"/>
              </w:rPr>
            </w:pPr>
            <w:r w:rsidRPr="00796587">
              <w:rPr>
                <w:rFonts w:ascii="Arial" w:eastAsia="SimHei" w:hAnsi="Arial" w:cs="Arial"/>
                <w:b/>
                <w:bCs/>
                <w:sz w:val="24"/>
                <w:szCs w:val="24"/>
                <w:lang w:eastAsia="zh-CN"/>
              </w:rPr>
              <w:t>损坏和观察</w:t>
            </w:r>
          </w:p>
        </w:tc>
      </w:tr>
      <w:tr w:rsidR="00D03A9F" w:rsidRPr="00796587" w14:paraId="0730DE8A" w14:textId="77777777" w:rsidTr="00D03A9F">
        <w:trPr>
          <w:trHeight w:hRule="exact" w:val="879"/>
        </w:trPr>
        <w:tc>
          <w:tcPr>
            <w:tcW w:w="14977" w:type="dxa"/>
            <w:gridSpan w:val="8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51AFB8B" w14:textId="0D4A4428" w:rsidR="00D03A9F" w:rsidRPr="00796587" w:rsidRDefault="00D03A9F" w:rsidP="00D03A9F">
            <w:pPr>
              <w:rPr>
                <w:rFonts w:ascii="Arial" w:eastAsia="SimHei" w:hAnsi="Arial" w:cs="Arial"/>
              </w:rPr>
            </w:pPr>
          </w:p>
        </w:tc>
      </w:tr>
    </w:tbl>
    <w:p w14:paraId="11D51FB4" w14:textId="4DD9D70D" w:rsidR="00AA0C0B" w:rsidRPr="00796587" w:rsidRDefault="00AA0C0B">
      <w:pPr>
        <w:rPr>
          <w:rFonts w:ascii="Arial" w:eastAsia="SimHei" w:hAnsi="Arial" w:cs="Arial"/>
          <w:sz w:val="2"/>
          <w:szCs w:val="2"/>
        </w:rPr>
      </w:pPr>
    </w:p>
    <w:sectPr w:rsidR="00AA0C0B" w:rsidRPr="00796587" w:rsidSect="005026D0">
      <w:type w:val="continuous"/>
      <w:pgSz w:w="16836" w:h="11920" w:orient="landscape"/>
      <w:pgMar w:top="1560" w:right="1701" w:bottom="993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D27B" w14:textId="77777777" w:rsidR="00057AB4" w:rsidRDefault="00057AB4" w:rsidP="00377EAC">
      <w:r>
        <w:separator/>
      </w:r>
    </w:p>
  </w:endnote>
  <w:endnote w:type="continuationSeparator" w:id="0">
    <w:p w14:paraId="16FFFDCE" w14:textId="77777777" w:rsidR="00057AB4" w:rsidRDefault="00057AB4" w:rsidP="0037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87A1" w14:textId="77777777" w:rsidR="00057AB4" w:rsidRDefault="00057AB4" w:rsidP="00377EAC">
      <w:r>
        <w:separator/>
      </w:r>
    </w:p>
  </w:footnote>
  <w:footnote w:type="continuationSeparator" w:id="0">
    <w:p w14:paraId="5A98F8D1" w14:textId="77777777" w:rsidR="00057AB4" w:rsidRDefault="00057AB4" w:rsidP="0037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6AF"/>
    <w:rsid w:val="00057AB4"/>
    <w:rsid w:val="001032E2"/>
    <w:rsid w:val="002116AF"/>
    <w:rsid w:val="00377EAC"/>
    <w:rsid w:val="005026D0"/>
    <w:rsid w:val="00682805"/>
    <w:rsid w:val="006F673C"/>
    <w:rsid w:val="00701334"/>
    <w:rsid w:val="007623C5"/>
    <w:rsid w:val="00796587"/>
    <w:rsid w:val="007D031F"/>
    <w:rsid w:val="00940EF3"/>
    <w:rsid w:val="00A26C42"/>
    <w:rsid w:val="00A8399D"/>
    <w:rsid w:val="00AA0C0B"/>
    <w:rsid w:val="00AA6CA8"/>
    <w:rsid w:val="00B605BB"/>
    <w:rsid w:val="00C76107"/>
    <w:rsid w:val="00D03A9F"/>
    <w:rsid w:val="00F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11D51F66"/>
  <w15:docId w15:val="{B9A60774-723F-4567-9756-114DC429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7EA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AC"/>
  </w:style>
  <w:style w:type="paragraph" w:styleId="Footer">
    <w:name w:val="footer"/>
    <w:basedOn w:val="Normal"/>
    <w:link w:val="FooterChar"/>
    <w:uiPriority w:val="99"/>
    <w:unhideWhenUsed/>
    <w:rsid w:val="00377EA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79E6E-F638-4697-8AA3-D03ED7B80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293E1-4542-4315-BEF9-4A41B0851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2FA18-DA7A-4775-BB77-11A591D55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Rocco Pellegrino</cp:lastModifiedBy>
  <cp:revision>19</cp:revision>
  <cp:lastPrinted>2021-07-09T09:33:00Z</cp:lastPrinted>
  <dcterms:created xsi:type="dcterms:W3CDTF">2021-03-12T11:14:00Z</dcterms:created>
  <dcterms:modified xsi:type="dcterms:W3CDTF">2023-03-26T11:28:00Z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2010-08-17T10:00:00Z</vt:filetime>
  </property>
  <property fmtid="{D5CDD505-2E9C-101B-9397-08002B2CF9AE}" pid="3" name="LastSaved">
    <vt:filetime>2021-03-12T10:00:00Z</vt:filetime>
  </property>
  <property fmtid="{D5CDD505-2E9C-101B-9397-08002B2CF9AE}" pid="4" name="ContentTypeId">
    <vt:lpwstr>0x0101006E2FCC14B9BCDB4083E4FFB4634EB27C</vt:lpwstr>
  </property>
</Properties>
</file>