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374"/>
        <w:gridCol w:w="1701"/>
      </w:tblGrid>
      <w:tr w:rsidR="003F38B3" w:rsidRPr="00136881" w14:paraId="3C761C87" w14:textId="77777777" w:rsidTr="00136881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136881" w:rsidRDefault="003F38B3" w:rsidP="00F900D0">
            <w:pPr>
              <w:ind w:right="113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  <w:t>页码：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136881" w:rsidRDefault="003F38B3" w:rsidP="00BF3925">
            <w:pPr>
              <w:ind w:right="113"/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  <w:t>月份：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136881" w:rsidRDefault="003F38B3" w:rsidP="00BF3925">
            <w:pPr>
              <w:ind w:right="113"/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  <w:t>年份：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03D74D23" w:rsidR="003F38B3" w:rsidRPr="00136881" w:rsidRDefault="003F38B3" w:rsidP="00BF3925">
            <w:pPr>
              <w:ind w:right="113"/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  <w:t>车辆编号：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136881" w:rsidRDefault="003F38B3" w:rsidP="00BF3925">
            <w:pPr>
              <w:ind w:right="113"/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sz w:val="20"/>
                <w:szCs w:val="20"/>
                <w:lang w:eastAsia="zh-CN"/>
              </w:rPr>
              <w:t>车牌号：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1F039A82" w14:textId="054C8E34" w:rsidR="003F38B3" w:rsidRPr="00136881" w:rsidRDefault="00711971" w:rsidP="00711971">
            <w:pPr>
              <w:ind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加油量</w:t>
            </w:r>
          </w:p>
          <w:p w14:paraId="103453D5" w14:textId="71B09AB1" w:rsidR="00711971" w:rsidRPr="00136881" w:rsidRDefault="00711971" w:rsidP="00711971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（升）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136881" w:rsidRDefault="003F38B3" w:rsidP="00234B9A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备注</w:t>
            </w:r>
          </w:p>
          <w:p w14:paraId="2ADEB297" w14:textId="593CBD4A" w:rsidR="003F38B3" w:rsidRPr="00136881" w:rsidRDefault="003F38B3" w:rsidP="00234B9A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sz w:val="16"/>
                <w:szCs w:val="16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（通行费、费用等）</w:t>
            </w:r>
          </w:p>
        </w:tc>
      </w:tr>
      <w:tr w:rsidR="003F38B3" w:rsidRPr="00136881" w14:paraId="2FBBB4C3" w14:textId="77777777" w:rsidTr="00136881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noProof w:val="0"/>
                <w:color w:val="00000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日期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驾驶员签字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出发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抵达</w:t>
            </w:r>
          </w:p>
        </w:tc>
        <w:tc>
          <w:tcPr>
            <w:tcW w:w="1374" w:type="dxa"/>
            <w:vMerge/>
            <w:shd w:val="clear" w:color="auto" w:fill="D9D9D9" w:themeFill="background1" w:themeFillShade="D9"/>
          </w:tcPr>
          <w:p w14:paraId="5BBD3432" w14:textId="7777777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017E513" w14:textId="07B8E88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sz w:val="16"/>
                <w:szCs w:val="16"/>
                <w:lang w:eastAsia="zh-CN"/>
              </w:rPr>
            </w:pPr>
          </w:p>
        </w:tc>
      </w:tr>
      <w:tr w:rsidR="003F38B3" w:rsidRPr="00136881" w14:paraId="2C7D6A1A" w14:textId="77777777" w:rsidTr="00136881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136881" w:rsidRDefault="003F38B3" w:rsidP="00E24B56">
            <w:pPr>
              <w:jc w:val="center"/>
              <w:rPr>
                <w:rFonts w:ascii="Arial" w:eastAsia="SimHei" w:hAnsi="Arial" w:cs="Arial" w:hint="eastAsia"/>
                <w:noProof w:val="0"/>
                <w:color w:val="000000"/>
                <w:lang w:eastAsia="zh-CN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136881" w:rsidRDefault="003F38B3" w:rsidP="00E24B56">
            <w:pPr>
              <w:jc w:val="center"/>
              <w:rPr>
                <w:rFonts w:ascii="Arial" w:eastAsia="SimHei" w:hAnsi="Arial" w:cs="Arial" w:hint="eastAsia"/>
                <w:noProof w:val="0"/>
                <w:color w:val="000000"/>
                <w:lang w:eastAsia="zh-C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地点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136881" w:rsidRDefault="003F38B3" w:rsidP="00E24B56">
            <w:pPr>
              <w:ind w:left="113" w:right="113"/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时间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136881" w:rsidRDefault="003F38B3" w:rsidP="008F44D2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指数</w:t>
            </w: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 xml:space="preserve">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136881" w:rsidRDefault="003F38B3" w:rsidP="00E24B56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地点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136881" w:rsidRDefault="003F38B3" w:rsidP="00E24B56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时间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136881" w:rsidRDefault="003F38B3" w:rsidP="007C32A1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>指数</w:t>
            </w:r>
            <w:r w:rsidRPr="00136881">
              <w:rPr>
                <w:rFonts w:ascii="Arial" w:eastAsia="SimHei" w:hAnsi="Arial" w:cs="Arial" w:hint="eastAsia"/>
                <w:b/>
                <w:bCs/>
                <w:noProof w:val="0"/>
                <w:lang w:eastAsia="zh-CN"/>
              </w:rPr>
              <w:t xml:space="preserve"> (KM)</w:t>
            </w:r>
          </w:p>
        </w:tc>
        <w:tc>
          <w:tcPr>
            <w:tcW w:w="1374" w:type="dxa"/>
            <w:vMerge/>
            <w:shd w:val="clear" w:color="auto" w:fill="D9D9D9" w:themeFill="background1" w:themeFillShade="D9"/>
          </w:tcPr>
          <w:p w14:paraId="64633FEA" w14:textId="77777777" w:rsidR="003F38B3" w:rsidRPr="00136881" w:rsidRDefault="003F38B3" w:rsidP="007C32A1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50A7026" w14:textId="38D87DEA" w:rsidR="003F38B3" w:rsidRPr="00136881" w:rsidRDefault="003F38B3" w:rsidP="007C32A1">
            <w:pPr>
              <w:jc w:val="center"/>
              <w:rPr>
                <w:rFonts w:ascii="Arial" w:eastAsia="SimHei" w:hAnsi="Arial" w:cs="Arial" w:hint="eastAsia"/>
                <w:b/>
                <w:bCs/>
                <w:noProof w:val="0"/>
                <w:sz w:val="16"/>
                <w:szCs w:val="16"/>
                <w:lang w:eastAsia="zh-CN"/>
              </w:rPr>
            </w:pPr>
          </w:p>
        </w:tc>
      </w:tr>
      <w:tr w:rsidR="003F38B3" w:rsidRPr="00136881" w14:paraId="2BD0AAEA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68A849B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CCDBCCB" w14:textId="402F10E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7E875694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7C2BD1A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0E439B9" w14:textId="6C2C57A9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7AFC2BED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17DFA64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5070FF7" w14:textId="5EC3C815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2D0966C9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1B42B9A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A92CE84" w14:textId="7B843DC5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72EEA9AB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2A503D0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D3B31B4" w14:textId="1D9CFADA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0300F303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408C0F0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64F15B7" w14:textId="1DB8406B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2C259A1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1BBACB7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15B9DD2" w14:textId="1314B044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2E4607DA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5B18737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D700A3F" w14:textId="61ECF8FA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1E1F0EEF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4D76E4C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03B4DA9" w14:textId="39A36C1A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3FA8480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5EB5719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0F3CC89" w14:textId="798E2F31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7592B3D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33BA29E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3816DAB" w14:textId="39A61681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08B06E9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136881" w:rsidRDefault="007601B0" w:rsidP="00DD77BF">
            <w:pPr>
              <w:ind w:left="63" w:hanging="63"/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1E90190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85A7016" w14:textId="1A11239E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974BAF5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  <w:r w:rsidRPr="00136881"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74" w:type="dxa"/>
          </w:tcPr>
          <w:p w14:paraId="5CFF8B1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C1E822C" w14:textId="60BD6604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70A8D897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15203F4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944D4E9" w14:textId="090B64A2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32E9ED9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7F6EF41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7898E8E" w14:textId="65516A7C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55A652FD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2DFCE3C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7E6A074" w14:textId="3C76A0A0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14E62DD6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7CAA24A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406D356" w14:textId="3AE84BA1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04AECC34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50028A3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309A93F" w14:textId="64454204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5D011BCB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41AD725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5BF0A76" w14:textId="5D7DE455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17107894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1BEE468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17BD7BE" w14:textId="000005E1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12FE2AFD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67BDCD6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D6D3E5B" w14:textId="7F6884DB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4E3A38C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361657B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86FD24E" w14:textId="01C9CEFC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277C7DE5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678FE4F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5076362" w14:textId="6FCEB202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55B11F74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0A7910B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D9C713D" w14:textId="59CC3779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26B6E0C5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2D44F4E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6C5A0CE" w14:textId="7AA1D3BD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5989534A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062100F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312F68E" w14:textId="7D7B816C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615BC3C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43C86F1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8C84541" w14:textId="2ACADE8C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E915A8E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14E1D96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1E0F7DB" w14:textId="4F47E9D1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21512FEA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5C6F5A2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6E604C0" w14:textId="668376BF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F91106C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5A13AA7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A70AC5C" w14:textId="3DED77A4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3CD4BE37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10FA921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212F884" w14:textId="2160932B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58F17BD1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4524EB8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5E979C6" w14:textId="14F99063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3357F580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22F10AE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204204D" w14:textId="18C043AD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0B7D669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386C31C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3F31D4D" w14:textId="6051AD24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4C4B09B0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17D5A0E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7A33C3E" w14:textId="0F826126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09E2929A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3FBC7EB6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395EE44" w14:textId="1A1C036F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995D933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6AE1F4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0F2246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862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C06F809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26657FF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AACAE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CF36EC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7ADFEB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5ED8A18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6ECE83B" w14:textId="780E7CDA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7601B0" w:rsidRPr="00136881" w14:paraId="625E7AE5" w14:textId="77777777" w:rsidTr="00136881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1D6E043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0A55F45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3449C02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A21A634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F222E8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322587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1D680A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D11C9D3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</w:tcPr>
          <w:p w14:paraId="64A2BB6D" w14:textId="7777777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E7890F9" w14:textId="1BFD6F47" w:rsidR="007601B0" w:rsidRPr="00136881" w:rsidRDefault="007601B0" w:rsidP="006B2F62">
            <w:pPr>
              <w:rPr>
                <w:rFonts w:ascii="Arial" w:eastAsia="SimHei" w:hAnsi="Arial" w:cs="Arial" w:hint="eastAsia"/>
                <w:noProof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ED59720" w14:textId="77777777" w:rsidR="00302D3A" w:rsidRPr="00136881" w:rsidRDefault="00302D3A" w:rsidP="00A50DE3">
      <w:pPr>
        <w:rPr>
          <w:rFonts w:ascii="Arial Rounded MT Bold" w:eastAsia="SimHei" w:hAnsi="Arial Rounded MT Bold" w:cs="Arial" w:hint="eastAsia"/>
          <w:noProof w:val="0"/>
          <w:sz w:val="20"/>
          <w:szCs w:val="20"/>
          <w:lang w:eastAsia="zh-CN"/>
        </w:rPr>
      </w:pPr>
    </w:p>
    <w:sectPr w:rsidR="00302D3A" w:rsidRPr="00136881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376" w14:textId="77777777" w:rsidR="00CE05CC" w:rsidRDefault="00CE05CC">
      <w:r>
        <w:separator/>
      </w:r>
    </w:p>
  </w:endnote>
  <w:endnote w:type="continuationSeparator" w:id="0">
    <w:p w14:paraId="3095AF0D" w14:textId="77777777" w:rsidR="00CE05CC" w:rsidRDefault="00CE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F9B4" w14:textId="77777777" w:rsidR="00CE05CC" w:rsidRDefault="00CE05CC">
      <w:r>
        <w:separator/>
      </w:r>
    </w:p>
  </w:footnote>
  <w:footnote w:type="continuationSeparator" w:id="0">
    <w:p w14:paraId="655CEDF6" w14:textId="77777777" w:rsidR="00CE05CC" w:rsidRDefault="00CE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1923AA6D" w:rsidR="00FA000F" w:rsidRPr="00136881" w:rsidRDefault="00FA000F" w:rsidP="00FA000F">
    <w:pPr>
      <w:pStyle w:val="Header"/>
      <w:tabs>
        <w:tab w:val="clear" w:pos="4536"/>
        <w:tab w:val="clear" w:pos="9072"/>
        <w:tab w:val="left" w:pos="2428"/>
      </w:tabs>
      <w:rPr>
        <w:rFonts w:ascii="SimHei" w:eastAsia="SimHei"/>
      </w:rPr>
    </w:pPr>
    <w:r w:rsidRPr="00136881">
      <w:rPr>
        <w:rFonts w:ascii="SimHei" w:eastAsia="SimHei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4521783F" w:rsidR="00FA000F" w:rsidRPr="00136881" w:rsidRDefault="00FA000F" w:rsidP="00136881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36881">
                            <w:rPr>
                              <w:rFonts w:ascii="Arial" w:eastAsia="SimHei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  <w:lang w:eastAsia="zh-CN"/>
                            </w:rPr>
                            <w:t>车辆运输日志簿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" fillcolor="white [3212]" stroked="f">
              <v:textbox>
                <w:txbxContent>
                  <w:p w14:paraId="5EA4C8E0" w14:textId="4521783F" w:rsidR="00FA000F" w:rsidRPr="00136881" w:rsidRDefault="00FA000F" w:rsidP="00136881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 w:rsidRPr="00136881">
                      <w:rPr>
                        <w:rFonts w:ascii="Arial" w:eastAsia="SimHei" w:hAnsi="Arial" w:cs="Arial"/>
                        <w:b/>
                        <w:bCs/>
                        <w:color w:val="000000" w:themeColor="text1"/>
                        <w:sz w:val="52"/>
                        <w:szCs w:val="52"/>
                        <w:lang w:eastAsia="zh-CN"/>
                      </w:rPr>
                      <w:t>车辆运输日志簿</w:t>
                    </w:r>
                  </w:p>
                </w:txbxContent>
              </v:textbox>
            </v:shape>
          </w:pict>
        </mc:Fallback>
      </mc:AlternateContent>
    </w:r>
    <w:r w:rsidRPr="00136881">
      <w:rPr>
        <w:rFonts w:ascii="SimHei" w:eastAsia="SimHei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18F33413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25400" b="254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Pr="00136881" w:rsidRDefault="00FA000F" w:rsidP="00FA000F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136881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" fillcolor="white [3212]" strokecolor="#7f7f7f [1601]">
              <v:textbox>
                <w:txbxContent>
                  <w:p w14:paraId="57C17CAA" w14:textId="77777777" w:rsidR="00FA000F" w:rsidRPr="00136881" w:rsidRDefault="00FA000F" w:rsidP="00FA000F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136881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  <w:lang w:eastAsia="zh-CN"/>
                      </w:rPr>
                      <w:t>组织徽标</w:t>
                    </w:r>
                  </w:p>
                </w:txbxContent>
              </v:textbox>
            </v:shape>
          </w:pict>
        </mc:Fallback>
      </mc:AlternateContent>
    </w:r>
    <w:r w:rsidRPr="00136881">
      <w:rPr>
        <w:rFonts w:ascii="SimHei" w:eastAsia="SimHei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77777777" w:rsidR="00A50DE3" w:rsidRDefault="00A50DE3" w:rsidP="00A50DE3">
    <w:pPr>
      <w:pStyle w:val="Header"/>
    </w:pPr>
    <w:r>
      <w:rPr>
        <w:rFonts w:ascii="Arial" w:hAnsi="Arial" w:cs="Arial"/>
        <w:color w:val="FF0000"/>
        <w:lang w:eastAsia="zh-CN"/>
      </w:rPr>
      <w:t>组织徽标</w:t>
    </w:r>
    <w:r>
      <w:rPr>
        <w:rFonts w:ascii="Arial" w:hAnsi="Arial" w:cs="Arial"/>
        <w:color w:val="FF0000"/>
        <w:lang w:eastAsia="zh-CN"/>
      </w:rPr>
      <w:ptab w:relativeTo="margin" w:alignment="center" w:leader="none"/>
    </w:r>
    <w:r>
      <w:rPr>
        <w:rFonts w:ascii="Arial" w:hAnsi="Arial" w:cs="Arial"/>
        <w:lang w:eastAsia="zh-CN"/>
      </w:rPr>
      <w:t>国家名称</w:t>
    </w:r>
    <w:r>
      <w:rPr>
        <w:rFonts w:ascii="Arial" w:hAnsi="Arial" w:cs="Arial"/>
        <w:lang w:eastAsia="zh-CN"/>
      </w:rPr>
      <w:ptab w:relativeTo="margin" w:alignment="right" w:leader="none"/>
    </w:r>
    <w:r>
      <w:rPr>
        <w:rFonts w:ascii="Arial" w:hAnsi="Arial" w:cs="Arial"/>
        <w:lang w:eastAsia="zh-CN"/>
      </w:rPr>
      <w:t>基地</w:t>
    </w:r>
  </w:p>
  <w:p w14:paraId="6C8B2F9B" w14:textId="59960B2C" w:rsidR="005D10EE" w:rsidRPr="00A50DE3" w:rsidRDefault="005D10EE" w:rsidP="00A5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339610">
    <w:abstractNumId w:val="2"/>
  </w:num>
  <w:num w:numId="2" w16cid:durableId="84155951">
    <w:abstractNumId w:val="3"/>
  </w:num>
  <w:num w:numId="3" w16cid:durableId="1261464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2078004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272519403">
    <w:abstractNumId w:val="4"/>
  </w:num>
  <w:num w:numId="6" w16cid:durableId="195775829">
    <w:abstractNumId w:val="0"/>
  </w:num>
  <w:num w:numId="7" w16cid:durableId="1148982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36881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E05CC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DCD"/>
    <w:rPr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2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32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3265"/>
  </w:style>
  <w:style w:type="table" w:styleId="TableGrid">
    <w:name w:val="Table Grid"/>
    <w:basedOn w:val="TableNormal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FootnoteReference">
    <w:name w:val="footnote reference"/>
    <w:rsid w:val="009969D6"/>
    <w:rPr>
      <w:vertAlign w:val="superscript"/>
    </w:rPr>
  </w:style>
  <w:style w:type="character" w:styleId="CommentReference">
    <w:name w:val="annotation reference"/>
    <w:semiHidden/>
    <w:rsid w:val="00A954E1"/>
    <w:rPr>
      <w:sz w:val="16"/>
      <w:szCs w:val="16"/>
    </w:rPr>
  </w:style>
  <w:style w:type="paragraph" w:styleId="CommentText">
    <w:name w:val="annotation text"/>
    <w:basedOn w:val="Normal"/>
    <w:semiHidden/>
    <w:rsid w:val="00A9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E1"/>
    <w:rPr>
      <w:b/>
      <w:bCs/>
    </w:rPr>
  </w:style>
  <w:style w:type="paragraph" w:styleId="BalloonText">
    <w:name w:val="Balloon Text"/>
    <w:basedOn w:val="Normal"/>
    <w:semiHidden/>
    <w:rsid w:val="00A95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</Words>
  <Characters>525</Characters>
  <Application>Microsoft Office Word</Application>
  <DocSecurity>0</DocSecurity>
  <Lines>4</Lines>
  <Paragraphs>1</Paragraphs>
  <ScaleCrop>false</ScaleCrop>
  <Company>Solidarites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40</cp:revision>
  <cp:lastPrinted>2021-07-01T12:22:00Z</cp:lastPrinted>
  <dcterms:created xsi:type="dcterms:W3CDTF">2021-06-25T07:39:00Z</dcterms:created>
  <dcterms:modified xsi:type="dcterms:W3CDTF">2023-03-26T11:30:00Z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