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14E" w14:textId="53BF1013" w:rsidR="00B25E0A" w:rsidRPr="00390C30" w:rsidRDefault="007F57F1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lang w:val="fr"/>
        </w:rPr>
        <w:t>a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 prêté les équipements suivants :</w:t>
      </w:r>
    </w:p>
    <w:p w14:paraId="5D2FF2FA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93"/>
        <w:gridCol w:w="1985"/>
        <w:gridCol w:w="2410"/>
        <w:gridCol w:w="2025"/>
        <w:gridCol w:w="1802"/>
        <w:gridCol w:w="1997"/>
      </w:tblGrid>
      <w:tr w:rsidR="00AC78AF" w:rsidRPr="00390C30" w14:paraId="0F18CAEC" w14:textId="77777777" w:rsidTr="00352393">
        <w:trPr>
          <w:trHeight w:val="603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895244" w14:textId="77777777" w:rsidR="00AC78AF" w:rsidRPr="00390C30" w:rsidRDefault="00AC78AF" w:rsidP="00905D80">
            <w:pPr>
              <w:pStyle w:val="Titolo3"/>
              <w:rPr>
                <w:rFonts w:cs="Arial"/>
                <w:b w:val="0"/>
                <w:sz w:val="24"/>
                <w:szCs w:val="22"/>
                <w:u w:val="none"/>
              </w:rPr>
            </w:pPr>
            <w:r>
              <w:rPr>
                <w:rFonts w:cs="Arial"/>
                <w:b w:val="0"/>
                <w:bCs w:val="0"/>
                <w:sz w:val="24"/>
                <w:szCs w:val="22"/>
                <w:u w:val="none"/>
                <w:lang w:val="fr"/>
              </w:rPr>
              <w:t>N°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625AE55" w14:textId="497981BD" w:rsidR="00AC78AF" w:rsidRPr="00390C30" w:rsidRDefault="00901FBE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Description de l</w:t>
            </w:r>
            <w:r w:rsidR="00352393"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’</w:t>
            </w: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article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DAC20" w14:textId="1E47DC56" w:rsidR="00AC78AF" w:rsidRPr="00390C30" w:rsidRDefault="00A12BF1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UGS/code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E118C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Numéro de série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8032E7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Accessoires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82DB2FE" w14:textId="3BC58E05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Valeur approximative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C38837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Autres informations</w:t>
            </w:r>
          </w:p>
        </w:tc>
      </w:tr>
      <w:tr w:rsidR="00AC78AF" w:rsidRPr="00390C30" w14:paraId="33B464D1" w14:textId="77777777" w:rsidTr="0035239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2D6CE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AB83B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C2217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A5AB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8C64CA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A77BBB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E6A6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4C07FEF0" w14:textId="77777777" w:rsidTr="00352393">
        <w:trPr>
          <w:trHeight w:val="36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A8C65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70C220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82E6C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D02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0A422F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3DEDF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83ECB3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3E02DFB7" w14:textId="77777777" w:rsidTr="0035239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9CC08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37CF1A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F9F0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4F06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4D7E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A7BE5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E0E84A0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5F6A7CAD" w14:textId="77777777" w:rsidTr="0035239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F4D576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51F08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86BB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8A05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84B52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C96305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8C8EE4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248EC34D" w14:textId="77777777" w:rsidTr="00352393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3DD2F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5D3FB1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54909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D19D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E157DD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98A4DA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9D17BF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13E71666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44504353" w14:textId="677830F4" w:rsidR="002C0C87" w:rsidRPr="007F57F1" w:rsidRDefault="00B25E0A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proofErr w:type="gramStart"/>
      <w:r>
        <w:rPr>
          <w:rFonts w:cs="Arial"/>
          <w:b w:val="0"/>
          <w:bCs w:val="0"/>
          <w:snapToGrid w:val="0"/>
          <w:sz w:val="24"/>
          <w:szCs w:val="22"/>
          <w:lang w:val="fr"/>
        </w:rPr>
        <w:t>à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lang w:val="fr"/>
        </w:rPr>
        <w:t> :</w:t>
      </w:r>
      <w:bookmarkStart w:id="0" w:name="Texto8"/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 </w:t>
      </w:r>
      <w:bookmarkEnd w:id="0"/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 pour le développement de son travail à l</w:t>
      </w:r>
      <w:r w:rsidR="00352393">
        <w:rPr>
          <w:rFonts w:cs="Arial"/>
          <w:b w:val="0"/>
          <w:bCs w:val="0"/>
          <w:snapToGrid w:val="0"/>
          <w:sz w:val="24"/>
          <w:szCs w:val="22"/>
          <w:lang w:val="fr"/>
        </w:rPr>
        <w:t>’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adresse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, </w:t>
      </w:r>
      <w:r w:rsidR="00352393">
        <w:rPr>
          <w:rFonts w:cs="Arial"/>
          <w:b w:val="0"/>
          <w:bCs w:val="0"/>
          <w:snapToGrid w:val="0"/>
          <w:sz w:val="24"/>
          <w:szCs w:val="22"/>
          <w:lang w:val="fr"/>
        </w:rPr>
        <w:br/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pour une durée de :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>.</w:t>
      </w:r>
    </w:p>
    <w:p w14:paraId="56339F1E" w14:textId="77777777" w:rsidR="002C0C87" w:rsidRPr="00352393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</w:rPr>
      </w:pPr>
    </w:p>
    <w:p w14:paraId="156C252E" w14:textId="77777777" w:rsidR="00681EB6" w:rsidRPr="00390C30" w:rsidRDefault="00681EB6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lang w:val="fr"/>
        </w:rPr>
        <w:t>Le matériel est en bon état et a été testé avant le prêt.</w:t>
      </w:r>
    </w:p>
    <w:p w14:paraId="70DB2309" w14:textId="42A1A605" w:rsidR="001B13BF" w:rsidRPr="00390C30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21DBFB7E" w14:textId="4E17E384" w:rsidR="00B25E0A" w:rsidRPr="00390C30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lang w:val="fr"/>
        </w:rPr>
        <w:t>Ce matériel prêté est destiné au seul usage professionnel de l</w:t>
      </w:r>
      <w:r w:rsidR="00352393">
        <w:rPr>
          <w:rFonts w:cs="Arial"/>
          <w:b w:val="0"/>
          <w:bCs w:val="0"/>
          <w:snapToGrid w:val="0"/>
          <w:sz w:val="24"/>
          <w:szCs w:val="22"/>
          <w:lang w:val="fr"/>
        </w:rPr>
        <w:t>’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>emprunteur qui a signé le présent certificat de prêt. Il ne peut à aucun moment être loué, prêté, vendu ou transmis à une autre personne, organisation ou communauté. Ce matériel doit être retourné au bureau à l</w:t>
      </w:r>
      <w:r w:rsidR="00352393">
        <w:rPr>
          <w:rFonts w:cs="Arial"/>
          <w:b w:val="0"/>
          <w:bCs w:val="0"/>
          <w:snapToGrid w:val="0"/>
          <w:sz w:val="24"/>
          <w:szCs w:val="22"/>
          <w:lang w:val="fr"/>
        </w:rPr>
        <w:t>’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adresse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 en bon état de fonctionnement.</w:t>
      </w:r>
    </w:p>
    <w:p w14:paraId="0F4BE7EB" w14:textId="39DD37F1" w:rsidR="002C0C87" w:rsidRPr="00390C30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6E0CDF5C" w14:textId="1D4700CD" w:rsidR="00B25E0A" w:rsidRPr="007F57F1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lang w:val="fr"/>
        </w:rPr>
        <w:t>Fait en deux exemplaires, un pour le propriétaire et un pour l</w:t>
      </w:r>
      <w:r w:rsidR="00352393">
        <w:rPr>
          <w:rFonts w:cs="Arial"/>
          <w:b w:val="0"/>
          <w:bCs w:val="0"/>
          <w:snapToGrid w:val="0"/>
          <w:sz w:val="24"/>
          <w:szCs w:val="22"/>
          <w:lang w:val="fr"/>
        </w:rPr>
        <w:t>’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emprunteur, à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le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     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 xml:space="preserve"> 20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u w:val="single"/>
          <w:lang w:val="fr"/>
        </w:rPr>
        <w:t xml:space="preserve">  </w:t>
      </w:r>
      <w:r>
        <w:rPr>
          <w:rFonts w:cs="Arial"/>
          <w:b w:val="0"/>
          <w:bCs w:val="0"/>
          <w:snapToGrid w:val="0"/>
          <w:sz w:val="24"/>
          <w:szCs w:val="22"/>
          <w:lang w:val="fr"/>
        </w:rPr>
        <w:t>.</w:t>
      </w:r>
      <w:proofErr w:type="gramEnd"/>
    </w:p>
    <w:p w14:paraId="7EE1C713" w14:textId="380AABD9" w:rsidR="002C0C87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5223"/>
        <w:gridCol w:w="1577"/>
        <w:gridCol w:w="5288"/>
      </w:tblGrid>
      <w:tr w:rsidR="00F62CA5" w14:paraId="587488DF" w14:textId="77777777" w:rsidTr="00327389">
        <w:tc>
          <w:tcPr>
            <w:tcW w:w="1384" w:type="dxa"/>
          </w:tcPr>
          <w:p w14:paraId="03909C7C" w14:textId="678BAE1F" w:rsidR="00F62CA5" w:rsidRPr="005C2EC4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fr"/>
              </w:rPr>
              <w:t>Propriétaire</w:t>
            </w:r>
          </w:p>
        </w:tc>
        <w:tc>
          <w:tcPr>
            <w:tcW w:w="5397" w:type="dxa"/>
          </w:tcPr>
          <w:p w14:paraId="5DCFEB28" w14:textId="77777777" w:rsidR="00F62CA5" w:rsidRPr="005C2EC4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C7D3A85" w14:textId="29F6AE83" w:rsidR="00F62CA5" w:rsidRPr="005C2EC4" w:rsidRDefault="00030210" w:rsidP="00F62CA5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fr"/>
              </w:rPr>
              <w:t>Emprunteur</w:t>
            </w:r>
          </w:p>
        </w:tc>
        <w:tc>
          <w:tcPr>
            <w:tcW w:w="5464" w:type="dxa"/>
          </w:tcPr>
          <w:p w14:paraId="3B3AC3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3B5E67F8" w14:textId="77777777" w:rsidTr="00327389">
        <w:tc>
          <w:tcPr>
            <w:tcW w:w="1384" w:type="dxa"/>
          </w:tcPr>
          <w:p w14:paraId="09B3B0FA" w14:textId="74A3D4CB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Nom :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D9911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44AF607" w14:textId="64D475CE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Nom 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4ACD2703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68921944" w14:textId="77777777" w:rsidTr="00327389">
        <w:tc>
          <w:tcPr>
            <w:tcW w:w="1384" w:type="dxa"/>
          </w:tcPr>
          <w:p w14:paraId="2FC772AE" w14:textId="67DA93C6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Poste 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187520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F62C810" w14:textId="45B85E9D" w:rsidR="00F62CA5" w:rsidRDefault="00F61449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Poste 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5BA1C86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B0206E" w14:paraId="60D0B2B0" w14:textId="77777777" w:rsidTr="00327389">
        <w:tc>
          <w:tcPr>
            <w:tcW w:w="1384" w:type="dxa"/>
            <w:tcBorders>
              <w:bottom w:val="nil"/>
            </w:tcBorders>
          </w:tcPr>
          <w:p w14:paraId="5DA0072B" w14:textId="4764105C" w:rsidR="00B0206E" w:rsidRDefault="00B0206E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Signature 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5F3FF687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33E18730" w14:textId="3B8C91D2" w:rsidR="00B0206E" w:rsidRDefault="00030210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fr"/>
              </w:rPr>
              <w:t>Signature 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6E0C16B9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5A8D557B" w14:textId="320E96F4" w:rsidR="002C0C87" w:rsidRPr="00390C30" w:rsidRDefault="002C0C87" w:rsidP="00352393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sectPr w:rsidR="002C0C87" w:rsidRPr="00390C30" w:rsidSect="007F57F1">
      <w:headerReference w:type="default" r:id="rId10"/>
      <w:footerReference w:type="default" r:id="rId11"/>
      <w:pgSz w:w="16838" w:h="11906" w:orient="landscape"/>
      <w:pgMar w:top="1417" w:right="1701" w:bottom="1417" w:left="1701" w:header="397" w:footer="51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275B" w14:textId="77777777" w:rsidR="00C163E4" w:rsidRDefault="00C163E4">
      <w:r>
        <w:separator/>
      </w:r>
    </w:p>
  </w:endnote>
  <w:endnote w:type="continuationSeparator" w:id="0">
    <w:p w14:paraId="6E5393D6" w14:textId="77777777" w:rsidR="00C163E4" w:rsidRDefault="00C1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434B" w14:textId="7C5B3BC5" w:rsidR="000A12FE" w:rsidRPr="000A12FE" w:rsidRDefault="000A12FE">
    <w:pPr>
      <w:pStyle w:val="Pidipagina"/>
      <w:rPr>
        <w:b w:val="0"/>
        <w:i/>
        <w:color w:val="808080"/>
      </w:rPr>
    </w:pPr>
    <w:r>
      <w:rPr>
        <w:b w:val="0"/>
        <w:bCs w:val="0"/>
        <w:i/>
        <w:iCs/>
        <w:color w:val="808080"/>
        <w:lang w:val="fr"/>
      </w:rPr>
      <w:t>En cas de prêt au personnel interne</w:t>
    </w:r>
    <w:r>
      <w:rPr>
        <w:b w:val="0"/>
        <w:bCs w:val="0"/>
        <w:color w:val="808080"/>
        <w:lang w:val="fr"/>
      </w:rPr>
      <w:t> </w:t>
    </w:r>
    <w:r>
      <w:rPr>
        <w:b w:val="0"/>
        <w:bCs w:val="0"/>
        <w:i/>
        <w:iCs/>
        <w:color w:val="808080"/>
        <w:lang w:val="fr"/>
      </w:rPr>
      <w:t>: une copie sera conservée dans le dossier personnel auprès du service des ressources humaines lors du prêt du matériel.</w:t>
    </w:r>
  </w:p>
  <w:p w14:paraId="644B7FC4" w14:textId="77777777" w:rsidR="000A12FE" w:rsidRPr="000A12FE" w:rsidRDefault="000A12FE">
    <w:pPr>
      <w:pStyle w:val="Pidipagina"/>
      <w:rPr>
        <w:b w:val="0"/>
        <w:i/>
        <w:color w:val="808080"/>
      </w:rPr>
    </w:pPr>
    <w:r>
      <w:rPr>
        <w:b w:val="0"/>
        <w:bCs w:val="0"/>
        <w:i/>
        <w:iCs/>
        <w:color w:val="808080"/>
        <w:lang w:val="fr"/>
      </w:rPr>
      <w:t xml:space="preserve">Au moment du retour du matériel, le service des ressources humaines recevra également une copie de ce document, signée par le service logistique.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D7F7" w14:textId="77777777" w:rsidR="00C163E4" w:rsidRDefault="00C163E4">
      <w:r>
        <w:separator/>
      </w:r>
    </w:p>
  </w:footnote>
  <w:footnote w:type="continuationSeparator" w:id="0">
    <w:p w14:paraId="152FB71D" w14:textId="77777777" w:rsidR="00C163E4" w:rsidRDefault="00C1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8CB" w14:textId="3BEE90DA" w:rsidR="00224561" w:rsidRPr="00224561" w:rsidRDefault="007F57F1" w:rsidP="007F57F1">
    <w:pPr>
      <w:pStyle w:val="Titolo3"/>
      <w:tabs>
        <w:tab w:val="left" w:pos="1320"/>
        <w:tab w:val="center" w:pos="7699"/>
      </w:tabs>
      <w:jc w:val="right"/>
      <w:rPr>
        <w:rFonts w:cs="Arial"/>
        <w:sz w:val="52"/>
        <w:szCs w:val="52"/>
        <w:u w:val="none"/>
      </w:rPr>
    </w:pPr>
    <w:r>
      <w:rPr>
        <w:b w:val="0"/>
        <w:bCs w:val="0"/>
        <w:noProof/>
        <w:u w:val="none"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7E1FF" wp14:editId="60BA9229">
              <wp:simplePos x="0" y="0"/>
              <wp:positionH relativeFrom="column">
                <wp:posOffset>2514</wp:posOffset>
              </wp:positionH>
              <wp:positionV relativeFrom="paragraph">
                <wp:posOffset>-3378</wp:posOffset>
              </wp:positionV>
              <wp:extent cx="1982419" cy="571500"/>
              <wp:effectExtent l="0" t="0" r="18415" b="1905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33163A1E-761B-0648-8688-702C65ED73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419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98A7" w14:textId="5621BDB8" w:rsidR="007F57F1" w:rsidRPr="007F57F1" w:rsidRDefault="007F57F1" w:rsidP="007F57F1">
                          <w:pPr>
                            <w:jc w:val="center"/>
                            <w:rPr>
                              <w:rFonts w:cs="Arial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fr"/>
                            </w:rPr>
                            <w:t>LOGO DE L</w:t>
                          </w:r>
                          <w:r w:rsidR="00352393"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fr"/>
                            </w:rPr>
                            <w:t>’</w:t>
                          </w:r>
                          <w:r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fr"/>
                            </w:rPr>
                            <w:t>ORGANISATION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37E1FF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.2pt;margin-top:-.25pt;width:156.1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" fillcolor="white [3212]" strokecolor="#7f7f7f [1601]">
              <v:textbox>
                <w:txbxContent>
                  <w:p w14:paraId="3AE798A7" w14:textId="5621BDB8" w:rsidR="007F57F1" w:rsidRPr="007F57F1" w:rsidRDefault="007F57F1" w:rsidP="007F57F1">
                    <w:pPr>
                      <w:jc w:val="center"/>
                      <w:rPr>
                        <w:rFonts w:cs="Arial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C00000"/>
                        <w:sz w:val="32"/>
                        <w:szCs w:val="32"/>
                        <w:lang w:val="fr"/>
                      </w:rPr>
                      <w:t>LOGO DE L</w:t>
                    </w:r>
                    <w:r w:rsidR="00352393">
                      <w:rPr>
                        <w:rFonts w:cs="Arial"/>
                        <w:color w:val="C00000"/>
                        <w:sz w:val="32"/>
                        <w:szCs w:val="32"/>
                        <w:lang w:val="fr"/>
                      </w:rPr>
                      <w:t>’</w:t>
                    </w:r>
                    <w:r>
                      <w:rPr>
                        <w:rFonts w:cs="Arial"/>
                        <w:color w:val="C00000"/>
                        <w:sz w:val="32"/>
                        <w:szCs w:val="32"/>
                        <w:lang w:val="fr"/>
                      </w:rPr>
                      <w:t>ORGANISATION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 w:val="0"/>
        <w:sz w:val="52"/>
        <w:szCs w:val="52"/>
        <w:u w:val="none"/>
        <w:lang w:val="fr"/>
      </w:rPr>
      <w:tab/>
    </w:r>
    <w:r>
      <w:rPr>
        <w:b w:val="0"/>
        <w:bCs w:val="0"/>
        <w:sz w:val="52"/>
        <w:szCs w:val="52"/>
        <w:u w:val="none"/>
        <w:lang w:val="fr"/>
      </w:rPr>
      <w:tab/>
    </w:r>
    <w:r>
      <w:rPr>
        <w:b w:val="0"/>
        <w:bCs w:val="0"/>
        <w:sz w:val="52"/>
        <w:szCs w:val="52"/>
        <w:u w:val="none"/>
        <w:lang w:val="fr"/>
      </w:rPr>
      <w:tab/>
    </w:r>
    <w:r>
      <w:rPr>
        <w:sz w:val="52"/>
        <w:szCs w:val="52"/>
        <w:u w:val="none"/>
        <w:lang w:val="fr"/>
      </w:rPr>
      <w:t>CERTIFICAT DE PRÊT DE MATÉRIEL</w:t>
    </w:r>
  </w:p>
  <w:p w14:paraId="45BCB936" w14:textId="77777777" w:rsidR="00224561" w:rsidRPr="00224561" w:rsidRDefault="00224561" w:rsidP="00224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065"/>
    <w:multiLevelType w:val="hybridMultilevel"/>
    <w:tmpl w:val="9ECC9A9A"/>
    <w:lvl w:ilvl="0" w:tplc="B6767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26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C4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4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4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C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97C"/>
    <w:multiLevelType w:val="singleLevel"/>
    <w:tmpl w:val="23BA03C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9B48E1"/>
    <w:multiLevelType w:val="hybridMultilevel"/>
    <w:tmpl w:val="CA20A9D0"/>
    <w:lvl w:ilvl="0" w:tplc="786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E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0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67513">
    <w:abstractNumId w:val="2"/>
  </w:num>
  <w:num w:numId="2" w16cid:durableId="2082556829">
    <w:abstractNumId w:val="0"/>
  </w:num>
  <w:num w:numId="3" w16cid:durableId="9398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CA"/>
    <w:rsid w:val="00030210"/>
    <w:rsid w:val="0005407B"/>
    <w:rsid w:val="00073A2B"/>
    <w:rsid w:val="00092948"/>
    <w:rsid w:val="000A12FE"/>
    <w:rsid w:val="00107D10"/>
    <w:rsid w:val="001B13BF"/>
    <w:rsid w:val="00224561"/>
    <w:rsid w:val="00247D23"/>
    <w:rsid w:val="002A5F54"/>
    <w:rsid w:val="002C0C87"/>
    <w:rsid w:val="0030221D"/>
    <w:rsid w:val="00327389"/>
    <w:rsid w:val="00352393"/>
    <w:rsid w:val="00390C30"/>
    <w:rsid w:val="004043E7"/>
    <w:rsid w:val="00456CCA"/>
    <w:rsid w:val="00540C1D"/>
    <w:rsid w:val="005B54D9"/>
    <w:rsid w:val="005C2EC4"/>
    <w:rsid w:val="00681398"/>
    <w:rsid w:val="00681EB6"/>
    <w:rsid w:val="00687BB7"/>
    <w:rsid w:val="00746684"/>
    <w:rsid w:val="00780EDD"/>
    <w:rsid w:val="007F57F1"/>
    <w:rsid w:val="00901FBE"/>
    <w:rsid w:val="00905D80"/>
    <w:rsid w:val="0091149B"/>
    <w:rsid w:val="009207D6"/>
    <w:rsid w:val="00986CAA"/>
    <w:rsid w:val="00A12BF1"/>
    <w:rsid w:val="00A13E32"/>
    <w:rsid w:val="00AC78AF"/>
    <w:rsid w:val="00B0206E"/>
    <w:rsid w:val="00B23617"/>
    <w:rsid w:val="00B24975"/>
    <w:rsid w:val="00B25E0A"/>
    <w:rsid w:val="00B34FB6"/>
    <w:rsid w:val="00BE01C9"/>
    <w:rsid w:val="00C163E4"/>
    <w:rsid w:val="00C8145A"/>
    <w:rsid w:val="00D443CD"/>
    <w:rsid w:val="00D93E7B"/>
    <w:rsid w:val="00F61449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BA6F1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0C30"/>
    <w:rPr>
      <w:rFonts w:ascii="Arial" w:hAnsi="Arial"/>
      <w:b/>
      <w:bCs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Arial"/>
      <w:b w:val="0"/>
      <w:bCs w:val="0"/>
      <w:i/>
      <w:iCs/>
      <w:sz w:val="19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0"/>
        <w:tab w:val="left" w:pos="2880"/>
        <w:tab w:val="left" w:pos="5280"/>
        <w:tab w:val="left" w:pos="6540"/>
        <w:tab w:val="left" w:pos="8340"/>
        <w:tab w:val="left" w:pos="10065"/>
      </w:tabs>
      <w:spacing w:before="71"/>
      <w:jc w:val="center"/>
      <w:outlineLvl w:val="2"/>
    </w:pPr>
    <w:rPr>
      <w:snapToGrid w:val="0"/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 w:val="0"/>
      <w:color w:val="au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cs="Arial"/>
      <w:b w:val="0"/>
      <w:bCs w:val="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AC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04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043E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A12F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66562-C53B-4356-ABA7-B6F57F79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E7DC-49CE-4F15-8FB1-F6D01094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91958-1EC1-4F3F-BF53-31580B923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18</cp:revision>
  <cp:lastPrinted>2021-07-02T09:54:00Z</cp:lastPrinted>
  <dcterms:created xsi:type="dcterms:W3CDTF">2014-06-11T13:00:00Z</dcterms:created>
  <dcterms:modified xsi:type="dcterms:W3CDTF">2023-03-19T10:25:00Z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0x0101006E2FCC14B9BCDB4083E4FFB4634EB27C</vt:lpwstr>
  </property>
</Properties>
</file>