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1C6C" w14:textId="6B209158" w:rsidR="002F09C1" w:rsidRPr="00B65169" w:rsidRDefault="00E52D35" w:rsidP="001E419A">
      <w:pPr>
        <w:pStyle w:val="Corpotesto"/>
        <w:tabs>
          <w:tab w:val="center" w:pos="4725"/>
          <w:tab w:val="left" w:pos="5173"/>
        </w:tabs>
        <w:ind w:left="3119" w:right="25"/>
        <w:jc w:val="right"/>
        <w:rPr>
          <w:rFonts w:cs="Arial"/>
          <w:b/>
          <w:bCs/>
          <w:sz w:val="44"/>
          <w:szCs w:val="44"/>
          <w:lang w:val="fr-FR"/>
        </w:rPr>
      </w:pPr>
      <w:r>
        <w:rPr>
          <w:rFonts w:cs="Arial"/>
          <w:noProof/>
          <w:sz w:val="44"/>
          <w:szCs w:val="44"/>
          <w:lang w:val="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7FF0" wp14:editId="72F359B8">
                <wp:simplePos x="0" y="0"/>
                <wp:positionH relativeFrom="margin">
                  <wp:align>left</wp:align>
                </wp:positionH>
                <wp:positionV relativeFrom="paragraph">
                  <wp:posOffset>787</wp:posOffset>
                </wp:positionV>
                <wp:extent cx="1810987" cy="712520"/>
                <wp:effectExtent l="0" t="0" r="1841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987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1CEF4" w14:textId="0CADA9A9" w:rsidR="00E52D35" w:rsidRPr="00CF399A" w:rsidRDefault="00E52D35" w:rsidP="00B65169">
                            <w:pPr>
                              <w:ind w:left="0" w:right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fr"/>
                              </w:rPr>
                              <w:t>LOGO DE</w:t>
                            </w:r>
                            <w:r w:rsidR="00B65169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fr"/>
                              </w:rPr>
                              <w:t>L</w:t>
                            </w:r>
                            <w:r w:rsidR="00B65169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fr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fr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57FF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.05pt;width:142.6pt;height:56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" fillcolor="white [3201]" strokeweight=".5pt">
                <v:textbox inset="0,0,0,0">
                  <w:txbxContent>
                    <w:p w14:paraId="2FB1CEF4" w14:textId="0CADA9A9" w:rsidR="00E52D35" w:rsidRPr="00CF399A" w:rsidRDefault="00E52D35" w:rsidP="00B65169">
                      <w:pPr>
                        <w:ind w:left="0" w:right="0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fr"/>
                        </w:rPr>
                        <w:t>LOGO DE</w:t>
                      </w:r>
                      <w:r w:rsidR="00B65169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f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fr"/>
                        </w:rPr>
                        <w:t>L</w:t>
                      </w:r>
                      <w:r w:rsidR="00B65169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fr"/>
                        </w:rPr>
                        <w:t>’</w:t>
                      </w: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fr"/>
                        </w:rPr>
                        <w:t>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bCs/>
          <w:sz w:val="44"/>
          <w:szCs w:val="44"/>
          <w:lang w:val="fr"/>
        </w:rPr>
        <w:t xml:space="preserve">LISTE DE CONTRÔLE </w:t>
      </w:r>
      <w:r w:rsidR="00B65169">
        <w:rPr>
          <w:rFonts w:cs="Arial"/>
          <w:b/>
          <w:bCs/>
          <w:sz w:val="44"/>
          <w:szCs w:val="44"/>
          <w:lang w:val="fr"/>
        </w:rPr>
        <w:t>POUR</w:t>
      </w:r>
      <w:r w:rsidR="001E419A">
        <w:rPr>
          <w:rFonts w:cs="Arial"/>
          <w:b/>
          <w:bCs/>
          <w:sz w:val="44"/>
          <w:szCs w:val="44"/>
          <w:lang w:val="fr"/>
        </w:rPr>
        <w:t xml:space="preserve"> </w:t>
      </w:r>
      <w:r>
        <w:rPr>
          <w:rFonts w:cs="Arial"/>
          <w:b/>
          <w:bCs/>
          <w:sz w:val="44"/>
          <w:szCs w:val="44"/>
          <w:lang w:val="fr"/>
        </w:rPr>
        <w:t>L</w:t>
      </w:r>
      <w:r w:rsidR="00B65169">
        <w:rPr>
          <w:rFonts w:cs="Arial"/>
          <w:b/>
          <w:bCs/>
          <w:sz w:val="44"/>
          <w:szCs w:val="44"/>
          <w:lang w:val="fr"/>
        </w:rPr>
        <w:t>’</w:t>
      </w:r>
      <w:r>
        <w:rPr>
          <w:rFonts w:cs="Arial"/>
          <w:b/>
          <w:bCs/>
          <w:sz w:val="44"/>
          <w:szCs w:val="44"/>
          <w:lang w:val="fr"/>
        </w:rPr>
        <w:t>INSPECTION D</w:t>
      </w:r>
      <w:r w:rsidR="00B65169">
        <w:rPr>
          <w:rFonts w:cs="Arial"/>
          <w:b/>
          <w:bCs/>
          <w:sz w:val="44"/>
          <w:szCs w:val="44"/>
          <w:lang w:val="fr"/>
        </w:rPr>
        <w:t>’</w:t>
      </w:r>
      <w:r>
        <w:rPr>
          <w:rFonts w:cs="Arial"/>
          <w:b/>
          <w:bCs/>
          <w:sz w:val="44"/>
          <w:szCs w:val="44"/>
          <w:lang w:val="fr"/>
        </w:rPr>
        <w:t>ENTREPÔT</w:t>
      </w:r>
    </w:p>
    <w:p w14:paraId="3708321B" w14:textId="57FEAAF4" w:rsidR="00D773DC" w:rsidRPr="00B65169" w:rsidRDefault="00D773DC" w:rsidP="007E3A4B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  <w:lang w:val="fr-FR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1301"/>
        <w:gridCol w:w="567"/>
        <w:gridCol w:w="1134"/>
        <w:gridCol w:w="709"/>
        <w:gridCol w:w="708"/>
        <w:gridCol w:w="1560"/>
        <w:gridCol w:w="1106"/>
      </w:tblGrid>
      <w:tr w:rsidR="00B225B5" w:rsidRPr="00552BFA" w14:paraId="505C4AFA" w14:textId="77777777" w:rsidTr="00B65169">
        <w:tc>
          <w:tcPr>
            <w:tcW w:w="2380" w:type="dxa"/>
          </w:tcPr>
          <w:p w14:paraId="01E16176" w14:textId="31C09FFB" w:rsidR="00B225B5" w:rsidRPr="00CF399A" w:rsidRDefault="00B225B5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"/>
              </w:rPr>
              <w:t xml:space="preserve">Entrepôt :  </w:t>
            </w:r>
            <w:r>
              <w:rPr>
                <w:rFonts w:cs="Arial"/>
                <w:sz w:val="24"/>
                <w:szCs w:val="24"/>
                <w:u w:val="single"/>
                <w:lang w:val="fr"/>
              </w:rPr>
              <w:t xml:space="preserve">  </w:t>
            </w: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</w:tcPr>
          <w:p w14:paraId="3E64A916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6B773D5" w14:textId="0C274F15" w:rsidR="00B225B5" w:rsidRPr="00CF399A" w:rsidRDefault="005759F9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"/>
              </w:rPr>
              <w:t xml:space="preserve">Date :  </w:t>
            </w:r>
            <w:r>
              <w:rPr>
                <w:rFonts w:cs="Arial"/>
                <w:sz w:val="24"/>
                <w:szCs w:val="24"/>
                <w:u w:val="single"/>
                <w:lang w:val="fr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bottom w:val="single" w:sz="4" w:space="0" w:color="auto"/>
            </w:tcBorders>
          </w:tcPr>
          <w:p w14:paraId="36E37DC2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B225B5" w:rsidRPr="00552BFA" w14:paraId="06B2C5CC" w14:textId="77777777" w:rsidTr="00B65169">
        <w:tc>
          <w:tcPr>
            <w:tcW w:w="2380" w:type="dxa"/>
          </w:tcPr>
          <w:p w14:paraId="7FB527F1" w14:textId="2B643518" w:rsidR="00B225B5" w:rsidRPr="00CF399A" w:rsidRDefault="00B225B5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"/>
              </w:rPr>
              <w:t>Nom de l</w:t>
            </w:r>
            <w:r w:rsidR="00B65169">
              <w:rPr>
                <w:rFonts w:cs="Arial"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sz w:val="24"/>
                <w:szCs w:val="24"/>
                <w:lang w:val="fr"/>
              </w:rPr>
              <w:t xml:space="preserve">inspecteur :  </w:t>
            </w:r>
            <w:r>
              <w:rPr>
                <w:rFonts w:cs="Arial"/>
                <w:sz w:val="24"/>
                <w:szCs w:val="24"/>
                <w:u w:val="single"/>
                <w:lang w:val="fr"/>
              </w:rPr>
              <w:t xml:space="preserve">  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CA418F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141F246" w14:textId="6B87F56A" w:rsidR="00B225B5" w:rsidRPr="00CF399A" w:rsidRDefault="005759F9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fr"/>
              </w:rPr>
              <w:t xml:space="preserve">Signature :  </w:t>
            </w:r>
            <w:r>
              <w:rPr>
                <w:rFonts w:cs="Arial"/>
                <w:sz w:val="24"/>
                <w:szCs w:val="24"/>
                <w:u w:val="single"/>
                <w:lang w:val="fr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853C7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2639F6" w:rsidRPr="00B65169" w14:paraId="2FF7DE36" w14:textId="77777777" w:rsidTr="00E5756E">
        <w:tc>
          <w:tcPr>
            <w:tcW w:w="3681" w:type="dxa"/>
            <w:gridSpan w:val="2"/>
          </w:tcPr>
          <w:p w14:paraId="2D8B9F61" w14:textId="7ADC2659" w:rsidR="002639F6" w:rsidRPr="00B65169" w:rsidRDefault="002639F6" w:rsidP="001E419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"/>
              </w:rPr>
              <w:t>Capacité de l</w:t>
            </w:r>
            <w:r w:rsidR="00B65169">
              <w:rPr>
                <w:rFonts w:cs="Arial"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sz w:val="24"/>
                <w:szCs w:val="24"/>
                <w:lang w:val="fr"/>
              </w:rPr>
              <w:t>entrepôt (m</w:t>
            </w:r>
            <w:r>
              <w:rPr>
                <w:rFonts w:cs="Arial"/>
                <w:sz w:val="24"/>
                <w:szCs w:val="24"/>
                <w:vertAlign w:val="superscript"/>
                <w:lang w:val="fr"/>
              </w:rPr>
              <w:t>2</w:t>
            </w:r>
            <w:r w:rsidR="001E419A" w:rsidRPr="001E419A">
              <w:rPr>
                <w:rFonts w:cs="Arial"/>
                <w:sz w:val="24"/>
                <w:szCs w:val="24"/>
                <w:lang w:val="fr"/>
              </w:rPr>
              <w:t> </w:t>
            </w:r>
            <w:r>
              <w:rPr>
                <w:rFonts w:cs="Arial"/>
                <w:sz w:val="24"/>
                <w:szCs w:val="24"/>
                <w:lang w:val="fr"/>
              </w:rPr>
              <w:t>ou</w:t>
            </w:r>
            <w:r w:rsidR="001E419A">
              <w:rPr>
                <w:rFonts w:cs="Arial"/>
                <w:sz w:val="24"/>
                <w:szCs w:val="24"/>
                <w:lang w:val="fr"/>
              </w:rPr>
              <w:t> </w:t>
            </w:r>
            <w:r>
              <w:rPr>
                <w:rFonts w:cs="Arial"/>
                <w:sz w:val="24"/>
                <w:szCs w:val="24"/>
                <w:lang w:val="fr"/>
              </w:rPr>
              <w:t>tonnes métriques) 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184CC09" w14:textId="5E563DBF" w:rsidR="002639F6" w:rsidRPr="00B65169" w:rsidRDefault="002639F6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  <w:gridSpan w:val="3"/>
          </w:tcPr>
          <w:p w14:paraId="32BBE1A9" w14:textId="3BC5C886" w:rsidR="002639F6" w:rsidRPr="00B65169" w:rsidRDefault="00CF399A" w:rsidP="002639F6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"/>
              </w:rPr>
              <w:t>Espace utilisé (m</w:t>
            </w:r>
            <w:r>
              <w:rPr>
                <w:rFonts w:cs="Arial"/>
                <w:sz w:val="24"/>
                <w:szCs w:val="24"/>
                <w:vertAlign w:val="superscript"/>
                <w:lang w:val="fr"/>
              </w:rPr>
              <w:t>2</w:t>
            </w:r>
            <w:r>
              <w:rPr>
                <w:rFonts w:cs="Arial"/>
                <w:sz w:val="24"/>
                <w:szCs w:val="24"/>
                <w:lang w:val="fr"/>
              </w:rPr>
              <w:t xml:space="preserve"> ou tonnes métriques) :  </w:t>
            </w:r>
            <w:r>
              <w:rPr>
                <w:rFonts w:cs="Arial"/>
                <w:sz w:val="24"/>
                <w:szCs w:val="24"/>
                <w:u w:val="single"/>
                <w:lang w:val="fr"/>
              </w:rPr>
              <w:t xml:space="preserve"> </w:t>
            </w:r>
            <w:r>
              <w:rPr>
                <w:rFonts w:cs="Arial"/>
                <w:sz w:val="24"/>
                <w:szCs w:val="24"/>
                <w:lang w:val="fr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fr"/>
              </w:rPr>
              <w:t xml:space="preserve"> 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4AF9BC7" w14:textId="34802298" w:rsidR="002639F6" w:rsidRPr="00B65169" w:rsidRDefault="002639F6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</w:p>
        </w:tc>
      </w:tr>
      <w:tr w:rsidR="00E153CF" w:rsidRPr="00B65169" w14:paraId="0B478999" w14:textId="77777777" w:rsidTr="006C5BED">
        <w:tc>
          <w:tcPr>
            <w:tcW w:w="6091" w:type="dxa"/>
            <w:gridSpan w:val="5"/>
          </w:tcPr>
          <w:p w14:paraId="1DA124D7" w14:textId="26CED8ED" w:rsidR="00E153CF" w:rsidRPr="00B65169" w:rsidRDefault="006C5BED" w:rsidP="006C5BED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"/>
              </w:rPr>
              <w:t>Type d</w:t>
            </w:r>
            <w:r w:rsidR="00B65169">
              <w:rPr>
                <w:rFonts w:cs="Arial"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sz w:val="24"/>
                <w:szCs w:val="24"/>
                <w:lang w:val="fr"/>
              </w:rPr>
              <w:t xml:space="preserve">entrepôt (permanent, temporaire, etc.) :  </w:t>
            </w:r>
            <w:r>
              <w:rPr>
                <w:rFonts w:cs="Arial"/>
                <w:sz w:val="24"/>
                <w:szCs w:val="24"/>
                <w:u w:val="single"/>
                <w:lang w:val="fr"/>
              </w:rPr>
              <w:t xml:space="preserve"> 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14:paraId="368E4706" w14:textId="62101276" w:rsidR="00E153CF" w:rsidRPr="00B65169" w:rsidRDefault="00E153CF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</w:p>
        </w:tc>
      </w:tr>
      <w:tr w:rsidR="00E153CF" w:rsidRPr="00B65169" w14:paraId="3B7E5D69" w14:textId="77777777" w:rsidTr="006C5BED">
        <w:tc>
          <w:tcPr>
            <w:tcW w:w="6091" w:type="dxa"/>
            <w:gridSpan w:val="5"/>
          </w:tcPr>
          <w:p w14:paraId="0C0B5D41" w14:textId="6A41A436" w:rsidR="00E153CF" w:rsidRPr="00B65169" w:rsidRDefault="00E153CF" w:rsidP="002639F6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"/>
              </w:rPr>
              <w:t>Type de matériel dans l</w:t>
            </w:r>
            <w:r w:rsidR="00B65169">
              <w:rPr>
                <w:rFonts w:cs="Arial"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sz w:val="24"/>
                <w:szCs w:val="24"/>
                <w:lang w:val="fr"/>
              </w:rPr>
              <w:t>entrepôt (articles non alimentaires, denrées alimentaires, médicaments) :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</w:tcPr>
          <w:p w14:paraId="7BDBD4C4" w14:textId="664BFBE5" w:rsidR="00E153CF" w:rsidRPr="00B65169" w:rsidRDefault="00E153CF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</w:p>
        </w:tc>
      </w:tr>
      <w:tr w:rsidR="00552BFA" w:rsidRPr="00B65169" w14:paraId="7E471F11" w14:textId="77777777" w:rsidTr="00E5756E">
        <w:tc>
          <w:tcPr>
            <w:tcW w:w="4248" w:type="dxa"/>
            <w:gridSpan w:val="3"/>
          </w:tcPr>
          <w:p w14:paraId="66ECD7B5" w14:textId="63BBC0CB" w:rsidR="00552BFA" w:rsidRPr="00B65169" w:rsidRDefault="00552BFA" w:rsidP="005A5153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fr"/>
              </w:rPr>
              <w:t>Type de sol (ciment, terre, bois, etc.) :</w:t>
            </w:r>
          </w:p>
        </w:tc>
        <w:tc>
          <w:tcPr>
            <w:tcW w:w="5217" w:type="dxa"/>
            <w:gridSpan w:val="5"/>
            <w:tcBorders>
              <w:bottom w:val="single" w:sz="4" w:space="0" w:color="auto"/>
            </w:tcBorders>
          </w:tcPr>
          <w:p w14:paraId="5E911107" w14:textId="77777777" w:rsidR="00552BFA" w:rsidRPr="00B65169" w:rsidRDefault="00552BFA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</w:p>
        </w:tc>
      </w:tr>
    </w:tbl>
    <w:p w14:paraId="5FF14056" w14:textId="453DFA16" w:rsidR="00B225B5" w:rsidRPr="00B65169" w:rsidRDefault="00B225B5" w:rsidP="007E3A4B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  <w:lang w:val="fr-FR"/>
        </w:rPr>
      </w:pPr>
    </w:p>
    <w:p w14:paraId="0A8FAA5B" w14:textId="5300FD8F" w:rsidR="002D4793" w:rsidRPr="00B65169" w:rsidRDefault="00AA7617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  <w:lang w:val="fr-FR"/>
        </w:rPr>
      </w:pPr>
      <w:r>
        <w:rPr>
          <w:rFonts w:cs="Arial"/>
          <w:b/>
          <w:bCs/>
          <w:sz w:val="28"/>
          <w:szCs w:val="24"/>
          <w:lang w:val="fr"/>
        </w:rPr>
        <w:t>Inspection de l</w:t>
      </w:r>
      <w:r w:rsidR="00B65169">
        <w:rPr>
          <w:rFonts w:cs="Arial"/>
          <w:b/>
          <w:bCs/>
          <w:sz w:val="28"/>
          <w:szCs w:val="24"/>
          <w:lang w:val="fr"/>
        </w:rPr>
        <w:t>’</w:t>
      </w:r>
      <w:r>
        <w:rPr>
          <w:rFonts w:cs="Arial"/>
          <w:b/>
          <w:bCs/>
          <w:sz w:val="28"/>
          <w:szCs w:val="24"/>
          <w:lang w:val="fr"/>
        </w:rPr>
        <w:t>entrepôt (à l</w:t>
      </w:r>
      <w:r w:rsidR="00B65169">
        <w:rPr>
          <w:rFonts w:cs="Arial"/>
          <w:b/>
          <w:bCs/>
          <w:sz w:val="28"/>
          <w:szCs w:val="24"/>
          <w:lang w:val="fr"/>
        </w:rPr>
        <w:t>’</w:t>
      </w:r>
      <w:r>
        <w:rPr>
          <w:rFonts w:cs="Arial"/>
          <w:b/>
          <w:bCs/>
          <w:sz w:val="28"/>
          <w:szCs w:val="24"/>
          <w:lang w:val="fr"/>
        </w:rPr>
        <w:t>intérieur)</w:t>
      </w:r>
      <w:r>
        <w:rPr>
          <w:rFonts w:cs="Arial"/>
          <w:sz w:val="28"/>
          <w:szCs w:val="24"/>
          <w:lang w:val="fr"/>
        </w:rPr>
        <w:t> </w:t>
      </w:r>
      <w:r>
        <w:rPr>
          <w:rFonts w:cs="Arial"/>
          <w:b/>
          <w:bCs/>
          <w:sz w:val="28"/>
          <w:szCs w:val="24"/>
          <w:lang w:val="fr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731"/>
        <w:gridCol w:w="3676"/>
        <w:gridCol w:w="1757"/>
      </w:tblGrid>
      <w:tr w:rsidR="00AA7617" w14:paraId="08FF1D0D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bookmarkStart w:id="0" w:name="Check2"/>
          <w:p w14:paraId="448729B1" w14:textId="77777777" w:rsidR="00AA7617" w:rsidRPr="003463C3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  <w:fldChar w:fldCharType="end"/>
            </w:r>
            <w:bookmarkEnd w:id="0"/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05753D4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Élément inspecté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0137AE68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Action recommandée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2A7CB5" w14:textId="70CA6DB3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Date d</w:t>
            </w:r>
            <w:r w:rsidR="00B65169"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achèvement de l</w:t>
            </w:r>
            <w:r w:rsidR="00B65169"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action</w:t>
            </w:r>
          </w:p>
        </w:tc>
      </w:tr>
      <w:tr w:rsidR="00AA7617" w:rsidRPr="00B65169" w14:paraId="5A0847F8" w14:textId="77777777" w:rsidTr="00963B03">
        <w:trPr>
          <w:trHeight w:val="376"/>
        </w:trPr>
        <w:sdt>
          <w:sdtPr>
            <w:rPr>
              <w:rFonts w:ascii="Arial Narrow" w:hAnsi="Arial Narrow"/>
              <w:b/>
              <w:spacing w:val="17"/>
              <w:sz w:val="32"/>
              <w:szCs w:val="32"/>
            </w:rPr>
            <w:id w:val="-190359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FitText/>
                <w:vAlign w:val="center"/>
              </w:tcPr>
              <w:p w14:paraId="3E0A2CE0" w14:textId="4D7C05BC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B65169">
                  <w:rPr>
                    <w:rFonts w:ascii="MS Gothic" w:eastAsia="MS Gothic" w:hAnsi="MS Gothic"/>
                    <w:b/>
                    <w:bCs/>
                    <w:spacing w:val="17"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6D36" w14:textId="349E7852" w:rsidR="00AA7617" w:rsidRPr="00B6516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Murs (vérifier l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absence de trous et de traces de fuites du toit, la propreté)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704E" w14:textId="77777777" w:rsidR="00AA7617" w:rsidRPr="00B6516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494F" w14:textId="77777777" w:rsidR="00AA7617" w:rsidRPr="00B6516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lang w:val="fr-FR"/>
              </w:rPr>
            </w:pPr>
          </w:p>
        </w:tc>
      </w:tr>
      <w:tr w:rsidR="00AA7617" w14:paraId="3E5728BF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96966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BDE0FE" w14:textId="4DA5AA00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3954" w14:textId="05E17CA3" w:rsidR="00AA7617" w:rsidRPr="00B6516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Toit (vérifier s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il y a des fuites ou des problèmes éventuels)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292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17F2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301AC5F3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51827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C308B8" w14:textId="60D0CDA9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52CF" w14:textId="252F0AC8" w:rsidR="00AA7617" w:rsidRPr="00B6516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Sol (vérifier l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étanchéité du toit, l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absence de fissures et de trous)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27B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EE60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2AEA3D8A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9652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8D259" w14:textId="283EAB20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5B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Portes (fonctionnement, étanchéité, serrures)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B979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B3DB0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549DA6BC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2421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479E3D" w14:textId="5F842131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7277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Fenêtres (fonctionnement, cassures, serrures)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ECB7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E5C5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45A1BEC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70547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1250FD" w14:textId="577632AB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9D2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Système de ventilation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13F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80FC4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7CB7A5CC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65399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209356" w14:textId="631C7893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292E" w14:textId="77777777" w:rsidR="00AA7617" w:rsidRPr="00B6516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Éclairage (nombre de luminaires, fonctionnement)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828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C82EE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313A881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39958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606BF0" w14:textId="7B4546C5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8E2A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Propreté générale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8AC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AF6C9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7C21A43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46708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8392A1" w14:textId="2E0ED164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EDC7" w14:textId="368CE4EC" w:rsidR="00AA7617" w:rsidRPr="00B6516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Indices de la présence de parasites ou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infestations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A31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075B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6603CC9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31923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A56936" w14:textId="4EF07170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FC15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Dératisation utilisée (décrire) :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85B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5F63A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3E64E61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22699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CC7534" w14:textId="2A0ECFF5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625" w14:textId="45A7B2B9" w:rsidR="00AA7617" w:rsidRPr="00B65169" w:rsidRDefault="00AA7617" w:rsidP="00963B0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Indices de la présence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oiseaux (nids, etc.) : sceller les points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accès autant que possible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6381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D3271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61D9911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71470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DB5C9D" w14:textId="1BF6CF53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DA96" w14:textId="77777777" w:rsidR="00AA7617" w:rsidRPr="00B65169" w:rsidRDefault="00AA7617" w:rsidP="00420874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Extincteurs (emplacements, inspections à jour)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876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87AB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2DDD6D53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85618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29FA62C" w14:textId="6823FE8A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6D420" w14:textId="77777777" w:rsidR="00AA7617" w:rsidRPr="00B6516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Matériel de nettoyage (disponible et en suffisance)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4D06E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CC8BB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3CB9D8E0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88209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2B7D641" w14:textId="0A0A0696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351EF" w14:textId="4E8FC60D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Panneaux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interdiction de fumer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AFAE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7D817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224848D8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20692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C1E038" w14:textId="1C8F5A91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38BD3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Trousse de premiers secours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8026F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21B90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3CF7FB8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20612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1F3EAA" w14:textId="51516332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3E271" w14:textId="77777777" w:rsidR="00AA7617" w:rsidRPr="00B6516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Zone de travail bien rangée (y compris les poubelles)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2C4FF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C2A1B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AA7617" w14:paraId="11C2A1CB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9575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078C927" w14:textId="7C3845F3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99A9D" w14:textId="59A30CB4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D2A6A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0F2E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</w:tbl>
    <w:p w14:paraId="2B7AF3BD" w14:textId="3347B08B" w:rsidR="002D4793" w:rsidRPr="00B65169" w:rsidRDefault="002D4793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sz w:val="28"/>
          <w:szCs w:val="24"/>
          <w:lang w:val="fr-FR"/>
        </w:rPr>
      </w:pPr>
      <w:r>
        <w:rPr>
          <w:rFonts w:cs="Arial"/>
          <w:b/>
          <w:bCs/>
          <w:sz w:val="28"/>
          <w:szCs w:val="24"/>
          <w:lang w:val="fr"/>
        </w:rPr>
        <w:lastRenderedPageBreak/>
        <w:t>Stocks de marchandises (à l</w:t>
      </w:r>
      <w:r w:rsidR="00B65169">
        <w:rPr>
          <w:rFonts w:cs="Arial"/>
          <w:b/>
          <w:bCs/>
          <w:sz w:val="28"/>
          <w:szCs w:val="24"/>
          <w:lang w:val="fr"/>
        </w:rPr>
        <w:t>’</w:t>
      </w:r>
      <w:r>
        <w:rPr>
          <w:rFonts w:cs="Arial"/>
          <w:b/>
          <w:bCs/>
          <w:sz w:val="28"/>
          <w:szCs w:val="24"/>
          <w:lang w:val="fr"/>
        </w:rPr>
        <w:t>intérieur)</w:t>
      </w:r>
      <w:r>
        <w:rPr>
          <w:rFonts w:cs="Arial"/>
          <w:sz w:val="28"/>
          <w:szCs w:val="24"/>
          <w:lang w:val="fr"/>
        </w:rPr>
        <w:t> </w:t>
      </w:r>
      <w:r>
        <w:rPr>
          <w:rFonts w:cs="Arial"/>
          <w:b/>
          <w:bCs/>
          <w:sz w:val="28"/>
          <w:szCs w:val="24"/>
          <w:lang w:val="fr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749"/>
        <w:gridCol w:w="3659"/>
        <w:gridCol w:w="1757"/>
      </w:tblGrid>
      <w:tr w:rsidR="002D4793" w14:paraId="48E9931B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6E56065" w14:textId="77777777" w:rsidR="002D4793" w:rsidRPr="003463C3" w:rsidRDefault="00077285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  <w:fldChar w:fldCharType="end"/>
            </w:r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48AFC826" w14:textId="77777777" w:rsidR="002D4793" w:rsidRPr="003C6B92" w:rsidRDefault="002D4793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Élément inspecté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A9E4242" w14:textId="77777777" w:rsidR="002D4793" w:rsidRPr="003C6B92" w:rsidRDefault="002D4793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Action recommandée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609965" w14:textId="02357310" w:rsidR="002D4793" w:rsidRPr="003C6B92" w:rsidRDefault="002D4793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Date d</w:t>
            </w:r>
            <w:r w:rsidR="00B65169"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achèvement de l</w:t>
            </w:r>
            <w:r w:rsidR="00B65169"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action</w:t>
            </w:r>
          </w:p>
        </w:tc>
      </w:tr>
      <w:tr w:rsidR="007E3A4B" w14:paraId="474B0CF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7340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BD3D5D" w14:textId="75C05F89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E85C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Registres à jour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783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3817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518A60D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53296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3C81C6" w14:textId="06762C1C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44F3" w14:textId="77777777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Les registres présentent les rapprochements et les inspections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E4B5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EA1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0F4019B1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4953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B13F8A" w14:textId="1BC36100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7682" w14:textId="77777777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Dossiers conservés de manière appropriée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5037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C128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1A425FE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6584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661CF" w14:textId="5326BEF5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191E" w14:textId="77777777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Fiches de bac sur chaque pile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625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4D0F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204F09D7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5526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6577D6" w14:textId="1C58B0EB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401C" w14:textId="77777777" w:rsidR="007E3A4B" w:rsidRPr="00B65169" w:rsidRDefault="007E3A4B" w:rsidP="003463C3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Les soldes des fiches de bac correspondent à ceux des registres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6FD3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1E305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149FF80E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58820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393A7A" w14:textId="514B3FDC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04BC" w14:textId="43E98694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Marchandises empilées séparément selon le type, l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emballage et l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envoi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4C6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7F147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365FF44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6487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FBDA98" w14:textId="540B347A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EB2F" w14:textId="77777777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Piles ordonnées, selon le plan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E7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3877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293776AB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71433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A6BA2" w14:textId="041D2488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EFA7" w14:textId="5D5556CF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Marchandises empilées sur des palettes ou du bois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arrimage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D6A6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773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1218E903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6355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D03C3C" w14:textId="012C4189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B9E5" w14:textId="707CCFF5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Les palettes ne comportent pas de clous ou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échardes saillants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2F7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D386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601A0C2B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86756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FD0A9" w14:textId="32CE87C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28D" w14:textId="41A4AD18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Espace minimal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un mètre entre les piles, entre les piles et les murs ainsi que sous le toit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8F4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DCB3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003022E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8868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51ABE1" w14:textId="154FFEA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C3E8" w14:textId="77777777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Respect des limites de hauteur maximale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8E11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22CD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7CDAF741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9095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B6F099" w14:textId="5B49C454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5C5" w14:textId="77777777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Pas de sacs ou de conteneurs fendus/cassés/endommagés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8D24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85A3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12862B20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87873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74C66AE" w14:textId="60BC816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C1AF8" w14:textId="556BD6A5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Indices de la présence de rongeurs ou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une infestation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insectes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37C60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75860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2A91B27A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97086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3132B5" w14:textId="107FB5F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3198E" w14:textId="66B35BA6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Toiles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araignées/cocons manifestes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82138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F49D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261A610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48498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278AA38" w14:textId="4847ECBE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6ED26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Odeurs inhabituelles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4BD9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A548D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1DE4895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34629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D08AE58" w14:textId="74D90EC1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54248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Sacs de marchandises durcis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59B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41FC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24D0044F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94306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37572F2" w14:textId="3D058915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78B6D" w14:textId="09241FE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Traces de fuite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huile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CA273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0E50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0BF2F8FA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8270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B420358" w14:textId="708F4A1F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72D19" w14:textId="77777777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Séparation des marchandises impropres à la consommation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9E1A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2F87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750800A7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46609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463915" w14:textId="56EF53E8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89F30" w14:textId="77777777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Pièges à rongeurs positionnés correctement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FD5F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17525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62EDA52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24407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F0DFC4E" w14:textId="47150EC4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51D11" w14:textId="7A807923" w:rsidR="007E3A4B" w:rsidRPr="00B6516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L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inventaire physique concorde avec les données des registres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90220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33D27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6A7248D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8628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1E4F5E2" w14:textId="4A9D1547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9BC16" w14:textId="77777777" w:rsidR="007E3A4B" w:rsidRPr="003C6B92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cs="Arial"/>
                <w:sz w:val="18"/>
                <w:szCs w:val="18"/>
                <w:lang w:val="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"/>
              </w:rPr>
            </w:r>
            <w:r>
              <w:rPr>
                <w:rFonts w:cs="Arial"/>
                <w:sz w:val="18"/>
                <w:szCs w:val="18"/>
                <w:lang w:val="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"/>
              </w:rPr>
              <w:t>     </w:t>
            </w:r>
            <w:r>
              <w:rPr>
                <w:rFonts w:cs="Arial"/>
                <w:sz w:val="18"/>
                <w:szCs w:val="18"/>
                <w:lang w:val="fr"/>
              </w:rPr>
              <w:fldChar w:fldCharType="end"/>
            </w:r>
            <w:bookmarkEnd w:id="1"/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181CB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D0E8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7E3A4B" w14:paraId="47EA1FA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8190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D6097F3" w14:textId="215156D0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22230" w14:textId="77777777" w:rsidR="007E3A4B" w:rsidRPr="003C6B92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cs="Arial"/>
                <w:sz w:val="18"/>
                <w:szCs w:val="18"/>
                <w:lang w:val="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"/>
              </w:rPr>
            </w:r>
            <w:r>
              <w:rPr>
                <w:rFonts w:cs="Arial"/>
                <w:sz w:val="18"/>
                <w:szCs w:val="18"/>
                <w:lang w:val="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"/>
              </w:rPr>
              <w:t>     </w:t>
            </w:r>
            <w:r>
              <w:rPr>
                <w:rFonts w:cs="Arial"/>
                <w:sz w:val="18"/>
                <w:szCs w:val="18"/>
                <w:lang w:val="fr"/>
              </w:rPr>
              <w:fldChar w:fldCharType="end"/>
            </w:r>
            <w:bookmarkEnd w:id="2"/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66E44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116F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</w:tbl>
    <w:p w14:paraId="091CE3B4" w14:textId="77777777" w:rsidR="00E52D35" w:rsidRDefault="00E52D35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34B549B3" w14:textId="2F1A2267" w:rsidR="00E52D35" w:rsidRDefault="00E52D35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18A68EE1" w14:textId="77777777" w:rsidR="003C6B92" w:rsidRDefault="003C6B92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0C3E249E" w14:textId="1FD195B5" w:rsidR="00E52D35" w:rsidRDefault="00E52D35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4668F355" w14:textId="77777777" w:rsidR="001E419A" w:rsidRDefault="001E419A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49ED9BD2" w14:textId="731C286E" w:rsidR="002D4793" w:rsidRPr="003C6B92" w:rsidRDefault="002D4793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  <w:r>
        <w:rPr>
          <w:rFonts w:cs="Arial"/>
          <w:b/>
          <w:bCs/>
          <w:sz w:val="28"/>
          <w:szCs w:val="24"/>
          <w:lang w:val="fr"/>
        </w:rPr>
        <w:lastRenderedPageBreak/>
        <w:t>Entrepôt (à l</w:t>
      </w:r>
      <w:r w:rsidR="00B65169">
        <w:rPr>
          <w:rFonts w:cs="Arial"/>
          <w:b/>
          <w:bCs/>
          <w:sz w:val="28"/>
          <w:szCs w:val="24"/>
          <w:lang w:val="fr"/>
        </w:rPr>
        <w:t>’</w:t>
      </w:r>
      <w:r>
        <w:rPr>
          <w:rFonts w:cs="Arial"/>
          <w:b/>
          <w:bCs/>
          <w:sz w:val="28"/>
          <w:szCs w:val="24"/>
          <w:lang w:val="fr"/>
        </w:rPr>
        <w:t>extérieur)</w:t>
      </w:r>
      <w:r>
        <w:rPr>
          <w:rFonts w:cs="Arial"/>
          <w:sz w:val="28"/>
          <w:szCs w:val="24"/>
          <w:lang w:val="fr"/>
        </w:rPr>
        <w:t> </w:t>
      </w:r>
      <w:r>
        <w:rPr>
          <w:rFonts w:cs="Arial"/>
          <w:b/>
          <w:bCs/>
          <w:sz w:val="28"/>
          <w:szCs w:val="24"/>
          <w:lang w:val="fr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732"/>
        <w:gridCol w:w="3676"/>
        <w:gridCol w:w="1757"/>
      </w:tblGrid>
      <w:tr w:rsidR="008B35B4" w:rsidRPr="004E3769" w14:paraId="103049DB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3B7F979D" w14:textId="77777777" w:rsidR="008B35B4" w:rsidRPr="003463C3" w:rsidRDefault="00077285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fr"/>
              </w:rPr>
              <w:fldChar w:fldCharType="end"/>
            </w:r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8E83116" w14:textId="77777777" w:rsidR="008B35B4" w:rsidRPr="003C6B92" w:rsidRDefault="008B35B4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Élément inspecté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6EAFE4AB" w14:textId="77777777" w:rsidR="008B35B4" w:rsidRPr="003C6B92" w:rsidRDefault="008B35B4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Action recommandée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E45F7E" w14:textId="301F224E" w:rsidR="008B35B4" w:rsidRPr="003C6B92" w:rsidRDefault="008B35B4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Date d</w:t>
            </w:r>
            <w:r w:rsidR="00B65169"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achèvement de l</w:t>
            </w:r>
            <w:r w:rsidR="00B65169"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’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fr"/>
              </w:rPr>
              <w:t>action</w:t>
            </w:r>
          </w:p>
        </w:tc>
      </w:tr>
      <w:tr w:rsidR="003C6B92" w:rsidRPr="00511048" w14:paraId="264343B0" w14:textId="77777777" w:rsidTr="00C926B8">
        <w:sdt>
          <w:sdtPr>
            <w:rPr>
              <w:rFonts w:ascii="Arial Narrow" w:hAnsi="Arial Narrow"/>
              <w:b/>
              <w:sz w:val="32"/>
              <w:szCs w:val="32"/>
            </w:rPr>
            <w:id w:val="128878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8E0B63" w14:textId="22D00EB9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8A9E" w14:textId="37116608" w:rsidR="003C6B92" w:rsidRPr="00B6516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Murs (vérifier l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absence de trous et de traces de fuites)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84F9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3196E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511048" w14:paraId="2FB48976" w14:textId="77777777" w:rsidTr="00DC208D">
        <w:sdt>
          <w:sdtPr>
            <w:rPr>
              <w:rFonts w:ascii="Arial Narrow" w:hAnsi="Arial Narrow"/>
              <w:b/>
              <w:sz w:val="32"/>
              <w:szCs w:val="32"/>
            </w:rPr>
            <w:id w:val="-109331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888FA6" w14:textId="0102B602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167" w14:textId="35647327" w:rsidR="003C6B92" w:rsidRPr="00B6516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Toit (vérifier s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il y a des fuites ou des problèmes éventuels)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2C06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A28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511048" w14:paraId="5A122016" w14:textId="77777777" w:rsidTr="00734569">
        <w:sdt>
          <w:sdtPr>
            <w:rPr>
              <w:rFonts w:ascii="Arial Narrow" w:hAnsi="Arial Narrow"/>
              <w:b/>
              <w:sz w:val="32"/>
              <w:szCs w:val="32"/>
            </w:rPr>
            <w:id w:val="75678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0A3AFA" w14:textId="17F3A2B5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AC1" w14:textId="2E412153" w:rsidR="003C6B92" w:rsidRPr="00B6516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Drainage (vérifier l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absence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eau stagnante)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C852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ED584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511048" w14:paraId="7F3FCF5A" w14:textId="77777777" w:rsidTr="00723228">
        <w:sdt>
          <w:sdtPr>
            <w:rPr>
              <w:rFonts w:ascii="Arial Narrow" w:hAnsi="Arial Narrow"/>
              <w:b/>
              <w:sz w:val="32"/>
              <w:szCs w:val="32"/>
            </w:rPr>
            <w:id w:val="3265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5E4DB" w14:textId="5F3B5753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5882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Portes (fonctionnement, étanchéité, serrures)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60DA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134B4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511048" w14:paraId="0BA21281" w14:textId="77777777" w:rsidTr="00742811">
        <w:sdt>
          <w:sdtPr>
            <w:rPr>
              <w:rFonts w:ascii="Arial Narrow" w:hAnsi="Arial Narrow"/>
              <w:b/>
              <w:sz w:val="32"/>
              <w:szCs w:val="32"/>
            </w:rPr>
            <w:id w:val="2635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02BA76" w14:textId="40076353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29FE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Fenêtres (fonctionnement, cassures, serrures)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C90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087B0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511048" w14:paraId="4F5346E2" w14:textId="77777777" w:rsidTr="00707E8C">
        <w:sdt>
          <w:sdtPr>
            <w:rPr>
              <w:rFonts w:ascii="Arial Narrow" w:hAnsi="Arial Narrow"/>
              <w:b/>
              <w:sz w:val="32"/>
              <w:szCs w:val="32"/>
            </w:rPr>
            <w:id w:val="208417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AC8EBE" w14:textId="23AE3BE9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EB7C" w14:textId="350F7C9F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Nettoyer l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espace défendable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D36E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605A5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511048" w14:paraId="7C20DA7D" w14:textId="77777777" w:rsidTr="00AC11B7">
        <w:sdt>
          <w:sdtPr>
            <w:rPr>
              <w:rFonts w:ascii="Arial Narrow" w:hAnsi="Arial Narrow"/>
              <w:b/>
              <w:sz w:val="32"/>
              <w:szCs w:val="32"/>
            </w:rPr>
            <w:id w:val="191527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D331EE" w14:textId="4B3E85FE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4B87" w14:textId="77777777" w:rsidR="003C6B92" w:rsidRPr="00B6516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Éclairage (nombre de luminaires, fonctionnement)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729A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661C0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8B35B4" w14:paraId="4AD25FE6" w14:textId="77777777" w:rsidTr="005D70BB">
        <w:sdt>
          <w:sdtPr>
            <w:rPr>
              <w:rFonts w:ascii="Arial Narrow" w:hAnsi="Arial Narrow"/>
              <w:b/>
              <w:sz w:val="32"/>
              <w:szCs w:val="32"/>
            </w:rPr>
            <w:id w:val="120059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6AE227" w14:textId="14696551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A5A6" w14:textId="77777777" w:rsidR="003C6B92" w:rsidRPr="00B65169" w:rsidRDefault="003C6B92" w:rsidP="00420874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Extincteurs (emplacements, inspections à jour)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7C9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E6C6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8B35B4" w14:paraId="11B12BD9" w14:textId="77777777" w:rsidTr="00CA39C5">
        <w:sdt>
          <w:sdtPr>
            <w:rPr>
              <w:rFonts w:ascii="Arial Narrow" w:hAnsi="Arial Narrow"/>
              <w:b/>
              <w:sz w:val="32"/>
              <w:szCs w:val="32"/>
            </w:rPr>
            <w:id w:val="-188177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B5CD48" w14:textId="02F1C49B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E4A6" w14:textId="6E7B4D5C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Poubelles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9591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68677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8B35B4" w14:paraId="47008F68" w14:textId="77777777" w:rsidTr="007E0DE0">
        <w:sdt>
          <w:sdtPr>
            <w:rPr>
              <w:rFonts w:ascii="Arial Narrow" w:hAnsi="Arial Narrow"/>
              <w:b/>
              <w:sz w:val="32"/>
              <w:szCs w:val="32"/>
            </w:rPr>
            <w:id w:val="119258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EBCDAE" w14:textId="7833D2E1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63FD" w14:textId="77777777" w:rsidR="003C6B92" w:rsidRPr="00B6516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Quais de chargement (propres, en bon état de fonctionnement)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C5E9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B762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8B35B4" w14:paraId="77F56A68" w14:textId="77777777" w:rsidTr="00FF055F">
        <w:sdt>
          <w:sdtPr>
            <w:rPr>
              <w:rFonts w:ascii="Arial Narrow" w:hAnsi="Arial Narrow"/>
              <w:b/>
              <w:sz w:val="32"/>
              <w:szCs w:val="32"/>
            </w:rPr>
            <w:id w:val="19820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8A6F6E" w14:textId="3AAB98F0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D4C9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Escaliers en bon état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661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EFC64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8B35B4" w14:paraId="5FCA2A85" w14:textId="77777777" w:rsidTr="000C7F53">
        <w:sdt>
          <w:sdtPr>
            <w:rPr>
              <w:rFonts w:ascii="Arial Narrow" w:hAnsi="Arial Narrow"/>
              <w:b/>
              <w:sz w:val="32"/>
              <w:szCs w:val="32"/>
            </w:rPr>
            <w:id w:val="-77540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00F12" w14:textId="552580CA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DF9C" w14:textId="010206DA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Panneaux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interdiction de fumer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34BF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54B66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8B35B4" w14:paraId="5B0F9E26" w14:textId="77777777" w:rsidTr="00CC6EF9">
        <w:sdt>
          <w:sdtPr>
            <w:rPr>
              <w:rFonts w:ascii="Arial Narrow" w:hAnsi="Arial Narrow"/>
              <w:b/>
              <w:sz w:val="32"/>
              <w:szCs w:val="32"/>
            </w:rPr>
            <w:id w:val="95328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CE1F6F" w14:textId="088C4D2B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CD7A" w14:textId="77777777" w:rsidR="003C6B92" w:rsidRPr="00B6516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Accès des camions en bon état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873B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3A7F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8B35B4" w14:paraId="6D091D68" w14:textId="77777777" w:rsidTr="00A033B5">
        <w:sdt>
          <w:sdtPr>
            <w:rPr>
              <w:rFonts w:ascii="Arial Narrow" w:hAnsi="Arial Narrow"/>
              <w:b/>
              <w:sz w:val="32"/>
              <w:szCs w:val="32"/>
            </w:rPr>
            <w:id w:val="-97436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32F578" w14:textId="6C65830E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B205" w14:textId="78080643" w:rsidR="003C6B92" w:rsidRPr="00B6516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"/>
              </w:rPr>
              <w:t>Traces d</w:t>
            </w:r>
            <w:r w:rsidR="00B65169">
              <w:rPr>
                <w:rFonts w:cs="Arial"/>
                <w:sz w:val="18"/>
                <w:szCs w:val="18"/>
                <w:lang w:val="fr"/>
              </w:rPr>
              <w:t>’</w:t>
            </w:r>
            <w:r>
              <w:rPr>
                <w:rFonts w:cs="Arial"/>
                <w:sz w:val="18"/>
                <w:szCs w:val="18"/>
                <w:lang w:val="fr"/>
              </w:rPr>
              <w:t>infraction aux mesures de sûreté dans les murs du complexe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30D9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7E1AB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8B35B4" w14:paraId="7789AFDA" w14:textId="77777777" w:rsidTr="0010515F">
        <w:sdt>
          <w:sdtPr>
            <w:rPr>
              <w:rFonts w:ascii="Arial Narrow" w:hAnsi="Arial Narrow"/>
              <w:b/>
              <w:sz w:val="32"/>
              <w:szCs w:val="32"/>
            </w:rPr>
            <w:id w:val="146130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BA1924" w14:textId="68EAEFFC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4562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8923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EB09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8B35B4" w14:paraId="23306889" w14:textId="77777777" w:rsidTr="00F93870">
        <w:sdt>
          <w:sdtPr>
            <w:rPr>
              <w:rFonts w:ascii="Arial Narrow" w:hAnsi="Arial Narrow"/>
              <w:b/>
              <w:sz w:val="32"/>
              <w:szCs w:val="32"/>
            </w:rPr>
            <w:id w:val="117029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2C28F7" w14:textId="71CAAE2B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85CA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6C2D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3D35D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  <w:tr w:rsidR="003C6B92" w:rsidRPr="008B35B4" w14:paraId="25857F3C" w14:textId="77777777" w:rsidTr="008C4378">
        <w:sdt>
          <w:sdtPr>
            <w:rPr>
              <w:rFonts w:ascii="Arial Narrow" w:hAnsi="Arial Narrow"/>
              <w:b/>
              <w:sz w:val="32"/>
              <w:szCs w:val="32"/>
            </w:rPr>
            <w:id w:val="-21168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2709C4" w14:textId="1EC6361D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fr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AE6E4E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98D3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5C57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fr"/>
              </w:rPr>
              <w:instrText xml:space="preserve"> FORMTEXT </w:instrText>
            </w:r>
            <w:r>
              <w:rPr>
                <w:rFonts w:ascii="Arial Narrow" w:hAnsi="Arial Narrow"/>
                <w:lang w:val="fr"/>
              </w:rPr>
            </w:r>
            <w:r>
              <w:rPr>
                <w:rFonts w:ascii="Arial Narrow" w:hAnsi="Arial Narrow"/>
                <w:lang w:val="fr"/>
              </w:rPr>
              <w:fldChar w:fldCharType="separate"/>
            </w:r>
            <w:r>
              <w:rPr>
                <w:rFonts w:ascii="Arial Narrow" w:hAnsi="Arial Narrow"/>
                <w:noProof/>
                <w:lang w:val="fr"/>
              </w:rPr>
              <w:t>     </w:t>
            </w:r>
            <w:r>
              <w:rPr>
                <w:rFonts w:ascii="Arial Narrow" w:hAnsi="Arial Narrow"/>
                <w:lang w:val="fr"/>
              </w:rPr>
              <w:fldChar w:fldCharType="end"/>
            </w:r>
          </w:p>
        </w:tc>
      </w:tr>
    </w:tbl>
    <w:p w14:paraId="0D6EF758" w14:textId="77777777" w:rsidR="004E3769" w:rsidRPr="004E3769" w:rsidRDefault="004E3769" w:rsidP="004E3769">
      <w:pPr>
        <w:pStyle w:val="Corpotesto"/>
        <w:spacing w:before="120"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sectPr w:rsidR="004E3769" w:rsidRPr="004E3769" w:rsidSect="001E41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19"/>
      <w:pgMar w:top="851" w:right="1797" w:bottom="851" w:left="96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0F0F" w14:textId="77777777" w:rsidR="00D26CC4" w:rsidRDefault="00D26CC4">
      <w:r>
        <w:separator/>
      </w:r>
    </w:p>
  </w:endnote>
  <w:endnote w:type="continuationSeparator" w:id="0">
    <w:p w14:paraId="4C0F1BA1" w14:textId="77777777" w:rsidR="00D26CC4" w:rsidRDefault="00D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980" w14:textId="77777777" w:rsidR="004D1943" w:rsidRDefault="004D194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lang w:val="fr"/>
      </w:rPr>
      <w:fldChar w:fldCharType="begin"/>
    </w:r>
    <w:r>
      <w:rPr>
        <w:rStyle w:val="Numeropagina"/>
        <w:lang w:val="fr"/>
      </w:rPr>
      <w:instrText xml:space="preserve">PAGE  </w:instrText>
    </w:r>
    <w:r>
      <w:rPr>
        <w:rStyle w:val="Numeropagina"/>
        <w:lang w:val="fr"/>
      </w:rPr>
      <w:fldChar w:fldCharType="separate"/>
    </w:r>
    <w:r>
      <w:rPr>
        <w:rStyle w:val="Numeropagina"/>
        <w:noProof/>
        <w:lang w:val="fr"/>
      </w:rPr>
      <w:t>1</w:t>
    </w:r>
    <w:r>
      <w:rPr>
        <w:rStyle w:val="Numeropagina"/>
        <w:lang w:val="fr"/>
      </w:rPr>
      <w:fldChar w:fldCharType="end"/>
    </w:r>
  </w:p>
  <w:p w14:paraId="1B15316C" w14:textId="77777777" w:rsidR="004D1943" w:rsidRDefault="004D1943">
    <w:pPr>
      <w:pStyle w:val="Pidipagina"/>
    </w:pPr>
  </w:p>
  <w:p w14:paraId="1715C1B2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2689" w14:textId="77777777" w:rsidR="004D1943" w:rsidRDefault="004D1943" w:rsidP="002D4793">
    <w:pPr>
      <w:pStyle w:val="Pidipagina"/>
      <w:jc w:val="center"/>
    </w:pPr>
    <w:r>
      <w:rPr>
        <w:lang w:val="fr"/>
      </w:rPr>
      <w:t xml:space="preserve">Page </w:t>
    </w:r>
    <w:r>
      <w:rPr>
        <w:rStyle w:val="Numeropagina"/>
        <w:lang w:val="fr"/>
      </w:rPr>
      <w:fldChar w:fldCharType="begin"/>
    </w:r>
    <w:r>
      <w:rPr>
        <w:rStyle w:val="Numeropagina"/>
        <w:lang w:val="fr"/>
      </w:rPr>
      <w:instrText xml:space="preserve"> PAGE </w:instrText>
    </w:r>
    <w:r>
      <w:rPr>
        <w:rStyle w:val="Numeropagina"/>
        <w:lang w:val="fr"/>
      </w:rPr>
      <w:fldChar w:fldCharType="separate"/>
    </w:r>
    <w:r>
      <w:rPr>
        <w:rStyle w:val="Numeropagina"/>
        <w:noProof/>
        <w:lang w:val="fr"/>
      </w:rPr>
      <w:t>3</w:t>
    </w:r>
    <w:r>
      <w:rPr>
        <w:rStyle w:val="Numeropagina"/>
        <w:lang w:val="fr"/>
      </w:rPr>
      <w:fldChar w:fldCharType="end"/>
    </w:r>
    <w:r>
      <w:rPr>
        <w:rStyle w:val="Numeropagina"/>
        <w:lang w:val="fr"/>
      </w:rPr>
      <w:t xml:space="preserve"> sur </w:t>
    </w:r>
    <w:r>
      <w:rPr>
        <w:rStyle w:val="Numeropagina"/>
        <w:lang w:val="fr"/>
      </w:rPr>
      <w:fldChar w:fldCharType="begin"/>
    </w:r>
    <w:r>
      <w:rPr>
        <w:rStyle w:val="Numeropagina"/>
        <w:lang w:val="fr"/>
      </w:rPr>
      <w:instrText xml:space="preserve"> NUMPAGES </w:instrText>
    </w:r>
    <w:r>
      <w:rPr>
        <w:rStyle w:val="Numeropagina"/>
        <w:lang w:val="fr"/>
      </w:rPr>
      <w:fldChar w:fldCharType="separate"/>
    </w:r>
    <w:r>
      <w:rPr>
        <w:rStyle w:val="Numeropagina"/>
        <w:noProof/>
        <w:lang w:val="fr"/>
      </w:rPr>
      <w:t>5</w:t>
    </w:r>
    <w:r>
      <w:rPr>
        <w:rStyle w:val="Numeropagina"/>
        <w:lang w:val="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0D8C" w14:textId="77777777" w:rsidR="004D1943" w:rsidRDefault="004D1943" w:rsidP="002D4793">
    <w:pPr>
      <w:jc w:val="center"/>
    </w:pPr>
    <w:r>
      <w:rPr>
        <w:rStyle w:val="Numeropagina"/>
        <w:lang w:val="fr"/>
      </w:rPr>
      <w:t xml:space="preserve">Page </w:t>
    </w:r>
    <w:r>
      <w:rPr>
        <w:rStyle w:val="Numeropagina"/>
        <w:lang w:val="fr"/>
      </w:rPr>
      <w:fldChar w:fldCharType="begin"/>
    </w:r>
    <w:r>
      <w:rPr>
        <w:rStyle w:val="Numeropagina"/>
        <w:lang w:val="fr"/>
      </w:rPr>
      <w:instrText xml:space="preserve"> PAGE </w:instrText>
    </w:r>
    <w:r>
      <w:rPr>
        <w:rStyle w:val="Numeropagina"/>
        <w:lang w:val="fr"/>
      </w:rPr>
      <w:fldChar w:fldCharType="separate"/>
    </w:r>
    <w:r>
      <w:rPr>
        <w:rStyle w:val="Numeropagina"/>
        <w:noProof/>
        <w:lang w:val="fr"/>
      </w:rPr>
      <w:t>1</w:t>
    </w:r>
    <w:r>
      <w:rPr>
        <w:rStyle w:val="Numeropagina"/>
        <w:lang w:val="fr"/>
      </w:rPr>
      <w:fldChar w:fldCharType="end"/>
    </w:r>
    <w:r>
      <w:rPr>
        <w:rStyle w:val="Numeropagina"/>
        <w:lang w:val="fr"/>
      </w:rPr>
      <w:t xml:space="preserve"> sur </w:t>
    </w:r>
    <w:r>
      <w:rPr>
        <w:rStyle w:val="Numeropagina"/>
        <w:lang w:val="fr"/>
      </w:rPr>
      <w:fldChar w:fldCharType="begin"/>
    </w:r>
    <w:r>
      <w:rPr>
        <w:rStyle w:val="Numeropagina"/>
        <w:lang w:val="fr"/>
      </w:rPr>
      <w:instrText xml:space="preserve"> NUMPAGES </w:instrText>
    </w:r>
    <w:r>
      <w:rPr>
        <w:rStyle w:val="Numeropagina"/>
        <w:lang w:val="fr"/>
      </w:rPr>
      <w:fldChar w:fldCharType="separate"/>
    </w:r>
    <w:r>
      <w:rPr>
        <w:rStyle w:val="Numeropagina"/>
        <w:noProof/>
        <w:lang w:val="fr"/>
      </w:rPr>
      <w:t>1</w:t>
    </w:r>
    <w:r>
      <w:rPr>
        <w:rStyle w:val="Numeropagina"/>
        <w:lang w:val="fr"/>
      </w:rPr>
      <w:fldChar w:fldCharType="end"/>
    </w:r>
  </w:p>
  <w:p w14:paraId="42707233" w14:textId="77777777" w:rsidR="004D1943" w:rsidRDefault="004D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A1F3" w14:textId="77777777" w:rsidR="00D26CC4" w:rsidRDefault="00D26CC4">
      <w:r>
        <w:separator/>
      </w:r>
    </w:p>
  </w:footnote>
  <w:footnote w:type="continuationSeparator" w:id="0">
    <w:p w14:paraId="3F55A3AC" w14:textId="77777777" w:rsidR="00D26CC4" w:rsidRDefault="00D2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C7BB" w14:textId="441AAF36" w:rsidR="00D773DC" w:rsidRPr="00D773DC" w:rsidRDefault="00D773DC" w:rsidP="00D773DC">
    <w:pPr>
      <w:pStyle w:val="Intestazion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8729" w14:textId="2FC4E32D" w:rsidR="00D773DC" w:rsidRDefault="00D773DC">
    <w:pPr>
      <w:pStyle w:val="Intestazione"/>
    </w:pPr>
    <w:r>
      <w:rPr>
        <w:lang w:val="fr"/>
      </w:rPr>
      <w:t>Contrôle d</w:t>
    </w:r>
    <w:r w:rsidR="00B65169">
      <w:rPr>
        <w:lang w:val="fr"/>
      </w:rPr>
      <w:t>’</w:t>
    </w:r>
    <w:r>
      <w:rPr>
        <w:lang w:val="fr"/>
      </w:rPr>
      <w:t>inspection d</w:t>
    </w:r>
    <w:r w:rsidR="00B65169">
      <w:rPr>
        <w:lang w:val="fr"/>
      </w:rPr>
      <w:t>’</w:t>
    </w:r>
    <w:r>
      <w:rPr>
        <w:lang w:val="fr"/>
      </w:rPr>
      <w:t>entrepôt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589504442">
    <w:abstractNumId w:val="11"/>
  </w:num>
  <w:num w:numId="2" w16cid:durableId="1255286138">
    <w:abstractNumId w:val="10"/>
  </w:num>
  <w:num w:numId="3" w16cid:durableId="1500076785">
    <w:abstractNumId w:val="9"/>
  </w:num>
  <w:num w:numId="4" w16cid:durableId="846482360">
    <w:abstractNumId w:val="7"/>
  </w:num>
  <w:num w:numId="5" w16cid:durableId="2032296338">
    <w:abstractNumId w:val="6"/>
  </w:num>
  <w:num w:numId="6" w16cid:durableId="863786155">
    <w:abstractNumId w:val="5"/>
  </w:num>
  <w:num w:numId="7" w16cid:durableId="344358640">
    <w:abstractNumId w:val="4"/>
  </w:num>
  <w:num w:numId="8" w16cid:durableId="1059478507">
    <w:abstractNumId w:val="8"/>
  </w:num>
  <w:num w:numId="9" w16cid:durableId="807211516">
    <w:abstractNumId w:val="3"/>
  </w:num>
  <w:num w:numId="10" w16cid:durableId="1079211194">
    <w:abstractNumId w:val="2"/>
  </w:num>
  <w:num w:numId="11" w16cid:durableId="520125835">
    <w:abstractNumId w:val="1"/>
  </w:num>
  <w:num w:numId="12" w16cid:durableId="27125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C1"/>
    <w:rsid w:val="00077285"/>
    <w:rsid w:val="0009573B"/>
    <w:rsid w:val="001E419A"/>
    <w:rsid w:val="002015B7"/>
    <w:rsid w:val="002639F6"/>
    <w:rsid w:val="002A5484"/>
    <w:rsid w:val="002D4793"/>
    <w:rsid w:val="002F09C1"/>
    <w:rsid w:val="003019EB"/>
    <w:rsid w:val="003463C3"/>
    <w:rsid w:val="00381289"/>
    <w:rsid w:val="003A5D3B"/>
    <w:rsid w:val="003C6B92"/>
    <w:rsid w:val="00415A1A"/>
    <w:rsid w:val="00420874"/>
    <w:rsid w:val="004231E3"/>
    <w:rsid w:val="004D1943"/>
    <w:rsid w:val="004E3769"/>
    <w:rsid w:val="004E5E6C"/>
    <w:rsid w:val="00511048"/>
    <w:rsid w:val="00524D4D"/>
    <w:rsid w:val="00552BFA"/>
    <w:rsid w:val="00567069"/>
    <w:rsid w:val="005759F9"/>
    <w:rsid w:val="005A5153"/>
    <w:rsid w:val="005B1484"/>
    <w:rsid w:val="005B484E"/>
    <w:rsid w:val="005D2A90"/>
    <w:rsid w:val="006C5BED"/>
    <w:rsid w:val="007515F6"/>
    <w:rsid w:val="007C38BA"/>
    <w:rsid w:val="007E3A4B"/>
    <w:rsid w:val="008B35B4"/>
    <w:rsid w:val="009326F8"/>
    <w:rsid w:val="00941C96"/>
    <w:rsid w:val="00963B03"/>
    <w:rsid w:val="00974F2A"/>
    <w:rsid w:val="00AA7617"/>
    <w:rsid w:val="00B21E6E"/>
    <w:rsid w:val="00B225B5"/>
    <w:rsid w:val="00B65169"/>
    <w:rsid w:val="00B66B33"/>
    <w:rsid w:val="00BC2A44"/>
    <w:rsid w:val="00C123E3"/>
    <w:rsid w:val="00C12C5C"/>
    <w:rsid w:val="00C50185"/>
    <w:rsid w:val="00CC3745"/>
    <w:rsid w:val="00CF399A"/>
    <w:rsid w:val="00D26CC4"/>
    <w:rsid w:val="00D4223A"/>
    <w:rsid w:val="00D53038"/>
    <w:rsid w:val="00D773DC"/>
    <w:rsid w:val="00E153CF"/>
    <w:rsid w:val="00E256C0"/>
    <w:rsid w:val="00E37F84"/>
    <w:rsid w:val="00E52D35"/>
    <w:rsid w:val="00E5756E"/>
    <w:rsid w:val="00F459A7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C0227"/>
  <w15:docId w15:val="{92D71D62-A056-DA43-AC3C-9B6B09F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15F6"/>
    <w:pPr>
      <w:ind w:left="835" w:right="835"/>
    </w:pPr>
    <w:rPr>
      <w:rFonts w:ascii="Arial" w:hAnsi="Arial"/>
      <w:spacing w:val="-5"/>
      <w:lang w:val="en-US" w:eastAsia="en-US"/>
    </w:rPr>
  </w:style>
  <w:style w:type="paragraph" w:styleId="Titolo1">
    <w:name w:val="heading 1"/>
    <w:basedOn w:val="Normale"/>
    <w:next w:val="Corpotesto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testo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testo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testo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testo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515F6"/>
    <w:pPr>
      <w:spacing w:after="220" w:line="180" w:lineRule="atLeast"/>
      <w:jc w:val="both"/>
    </w:pPr>
  </w:style>
  <w:style w:type="paragraph" w:styleId="Formuladichiusura">
    <w:name w:val="Closing"/>
    <w:basedOn w:val="Normale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e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e"/>
    <w:next w:val="Normale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Corpotesto"/>
    <w:next w:val="Normale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Corpotesto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HeaderBase"/>
    <w:rsid w:val="007515F6"/>
    <w:pPr>
      <w:spacing w:before="600"/>
    </w:pPr>
    <w:rPr>
      <w:sz w:val="18"/>
    </w:rPr>
  </w:style>
  <w:style w:type="paragraph" w:styleId="Intestazione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Corpotesto"/>
    <w:next w:val="Corpotesto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testo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Intestazionemessaggio"/>
    <w:next w:val="Intestazionemessaggio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testazionemessaggio"/>
    <w:next w:val="Corpotesto"/>
    <w:rsid w:val="007515F6"/>
    <w:pPr>
      <w:pBdr>
        <w:bottom w:val="single" w:sz="6" w:space="15" w:color="auto"/>
      </w:pBdr>
      <w:spacing w:after="320"/>
    </w:pPr>
  </w:style>
  <w:style w:type="paragraph" w:styleId="Rientronormale">
    <w:name w:val="Normal Indent"/>
    <w:basedOn w:val="Normale"/>
    <w:rsid w:val="007515F6"/>
    <w:pPr>
      <w:ind w:left="1555"/>
    </w:pPr>
  </w:style>
  <w:style w:type="character" w:styleId="Numeropagina">
    <w:name w:val="page number"/>
    <w:rsid w:val="007515F6"/>
    <w:rPr>
      <w:sz w:val="18"/>
    </w:rPr>
  </w:style>
  <w:style w:type="paragraph" w:customStyle="1" w:styleId="ReturnAddress">
    <w:name w:val="Return Address"/>
    <w:basedOn w:val="Normale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Firma">
    <w:name w:val="Signature"/>
    <w:basedOn w:val="Corpotesto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Firma"/>
    <w:next w:val="Normale"/>
    <w:rsid w:val="007515F6"/>
    <w:pPr>
      <w:spacing w:before="0"/>
      <w:jc w:val="left"/>
    </w:pPr>
  </w:style>
  <w:style w:type="paragraph" w:customStyle="1" w:styleId="SignatureName">
    <w:name w:val="Signature Name"/>
    <w:basedOn w:val="Firma"/>
    <w:next w:val="SignatureJobTitle"/>
    <w:rsid w:val="007515F6"/>
    <w:pPr>
      <w:spacing w:before="720"/>
      <w:jc w:val="left"/>
    </w:pPr>
  </w:style>
  <w:style w:type="character" w:styleId="Enfasicorsivo">
    <w:name w:val="Emphasis"/>
    <w:qFormat/>
    <w:rsid w:val="007515F6"/>
    <w:rPr>
      <w:i/>
    </w:rPr>
  </w:style>
  <w:style w:type="paragraph" w:styleId="Elenco">
    <w:name w:val="List"/>
    <w:basedOn w:val="Normale"/>
    <w:rsid w:val="007515F6"/>
    <w:pPr>
      <w:ind w:left="1195" w:hanging="360"/>
    </w:pPr>
  </w:style>
  <w:style w:type="paragraph" w:styleId="Elenco2">
    <w:name w:val="List 2"/>
    <w:basedOn w:val="Normale"/>
    <w:rsid w:val="007515F6"/>
    <w:pPr>
      <w:ind w:left="1555" w:hanging="360"/>
    </w:pPr>
  </w:style>
  <w:style w:type="paragraph" w:styleId="Elenco3">
    <w:name w:val="List 3"/>
    <w:basedOn w:val="Normale"/>
    <w:rsid w:val="007515F6"/>
    <w:pPr>
      <w:ind w:left="1915" w:hanging="360"/>
    </w:pPr>
  </w:style>
  <w:style w:type="paragraph" w:styleId="Elenco4">
    <w:name w:val="List 4"/>
    <w:basedOn w:val="Normale"/>
    <w:rsid w:val="007515F6"/>
    <w:pPr>
      <w:ind w:left="2275" w:hanging="360"/>
    </w:pPr>
  </w:style>
  <w:style w:type="paragraph" w:styleId="Elenco5">
    <w:name w:val="List 5"/>
    <w:basedOn w:val="Normale"/>
    <w:rsid w:val="007515F6"/>
    <w:pPr>
      <w:ind w:left="2635" w:hanging="360"/>
    </w:pPr>
  </w:style>
  <w:style w:type="paragraph" w:styleId="Puntoelenco">
    <w:name w:val="List Bullet"/>
    <w:basedOn w:val="Normale"/>
    <w:autoRedefine/>
    <w:rsid w:val="007515F6"/>
    <w:pPr>
      <w:numPr>
        <w:numId w:val="3"/>
      </w:numPr>
      <w:ind w:left="1195"/>
    </w:pPr>
  </w:style>
  <w:style w:type="paragraph" w:styleId="Puntoelenco2">
    <w:name w:val="List Bullet 2"/>
    <w:basedOn w:val="Normale"/>
    <w:autoRedefine/>
    <w:rsid w:val="007515F6"/>
    <w:pPr>
      <w:numPr>
        <w:numId w:val="4"/>
      </w:numPr>
      <w:ind w:left="1555"/>
    </w:pPr>
  </w:style>
  <w:style w:type="paragraph" w:styleId="Puntoelenco3">
    <w:name w:val="List Bullet 3"/>
    <w:basedOn w:val="Normale"/>
    <w:autoRedefine/>
    <w:rsid w:val="007515F6"/>
    <w:pPr>
      <w:numPr>
        <w:numId w:val="5"/>
      </w:numPr>
      <w:ind w:left="1915"/>
    </w:pPr>
  </w:style>
  <w:style w:type="paragraph" w:styleId="Puntoelenco4">
    <w:name w:val="List Bullet 4"/>
    <w:basedOn w:val="Normale"/>
    <w:autoRedefine/>
    <w:rsid w:val="007515F6"/>
    <w:pPr>
      <w:numPr>
        <w:numId w:val="6"/>
      </w:numPr>
      <w:ind w:left="2275"/>
    </w:pPr>
  </w:style>
  <w:style w:type="paragraph" w:styleId="Puntoelenco5">
    <w:name w:val="List Bullet 5"/>
    <w:basedOn w:val="Normale"/>
    <w:autoRedefine/>
    <w:rsid w:val="007515F6"/>
    <w:pPr>
      <w:numPr>
        <w:numId w:val="7"/>
      </w:numPr>
      <w:ind w:left="2635"/>
    </w:pPr>
  </w:style>
  <w:style w:type="paragraph" w:styleId="Elencocontinua">
    <w:name w:val="List Continue"/>
    <w:basedOn w:val="Normale"/>
    <w:rsid w:val="007515F6"/>
    <w:pPr>
      <w:spacing w:after="120"/>
      <w:ind w:left="1195"/>
    </w:pPr>
  </w:style>
  <w:style w:type="paragraph" w:styleId="Elencocontinua2">
    <w:name w:val="List Continue 2"/>
    <w:basedOn w:val="Normale"/>
    <w:rsid w:val="007515F6"/>
    <w:pPr>
      <w:spacing w:after="120"/>
      <w:ind w:left="1555"/>
    </w:pPr>
  </w:style>
  <w:style w:type="paragraph" w:styleId="Elencocontinua3">
    <w:name w:val="List Continue 3"/>
    <w:basedOn w:val="Normale"/>
    <w:rsid w:val="007515F6"/>
    <w:pPr>
      <w:spacing w:after="120"/>
      <w:ind w:left="1915"/>
    </w:pPr>
  </w:style>
  <w:style w:type="paragraph" w:styleId="Elencocontinua4">
    <w:name w:val="List Continue 4"/>
    <w:basedOn w:val="Normale"/>
    <w:rsid w:val="007515F6"/>
    <w:pPr>
      <w:spacing w:after="120"/>
      <w:ind w:left="2275"/>
    </w:pPr>
  </w:style>
  <w:style w:type="paragraph" w:styleId="Elencocontinua5">
    <w:name w:val="List Continue 5"/>
    <w:basedOn w:val="Normale"/>
    <w:rsid w:val="007515F6"/>
    <w:pPr>
      <w:spacing w:after="120"/>
      <w:ind w:left="2635"/>
    </w:pPr>
  </w:style>
  <w:style w:type="paragraph" w:styleId="Numeroelenco">
    <w:name w:val="List Number"/>
    <w:basedOn w:val="Normale"/>
    <w:rsid w:val="007515F6"/>
    <w:pPr>
      <w:numPr>
        <w:numId w:val="8"/>
      </w:numPr>
      <w:ind w:left="1195"/>
    </w:pPr>
  </w:style>
  <w:style w:type="paragraph" w:styleId="Numeroelenco2">
    <w:name w:val="List Number 2"/>
    <w:basedOn w:val="Normale"/>
    <w:rsid w:val="007515F6"/>
    <w:pPr>
      <w:numPr>
        <w:numId w:val="9"/>
      </w:numPr>
      <w:ind w:left="1555"/>
    </w:pPr>
  </w:style>
  <w:style w:type="paragraph" w:styleId="Numeroelenco3">
    <w:name w:val="List Number 3"/>
    <w:basedOn w:val="Normale"/>
    <w:rsid w:val="007515F6"/>
    <w:pPr>
      <w:numPr>
        <w:numId w:val="10"/>
      </w:numPr>
      <w:ind w:left="1915"/>
    </w:pPr>
  </w:style>
  <w:style w:type="paragraph" w:styleId="Numeroelenco4">
    <w:name w:val="List Number 4"/>
    <w:basedOn w:val="Normale"/>
    <w:rsid w:val="007515F6"/>
    <w:pPr>
      <w:numPr>
        <w:numId w:val="11"/>
      </w:numPr>
      <w:ind w:left="2275"/>
    </w:pPr>
  </w:style>
  <w:style w:type="paragraph" w:styleId="Numeroelenco5">
    <w:name w:val="List Number 5"/>
    <w:basedOn w:val="Normale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Grigliatabella">
    <w:name w:val="Table Grid"/>
    <w:basedOn w:val="Tabellanormale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23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C7EB2-6BB6-4BE8-BA8D-8103A7792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05A2BA-E5EB-4B42-8DEC-3FC27C6A51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58467C-B73C-4E04-A745-F6E0D9AB5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41EBFE-0310-4250-874E-35762563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Memo.dot</Template>
  <TotalTime>72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>CRS-ERT (Kenya)</Company>
  <LinksUpToDate>false</LinksUpToDate>
  <CharactersWithSpaces>5679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>Guillermo Perez Cuervo</dc:creator>
  <cp:keywords/>
  <dc:description/>
  <cp:lastModifiedBy>Rocco Pellegrino</cp:lastModifiedBy>
  <cp:revision>19</cp:revision>
  <cp:lastPrinted>2021-07-07T13:43:00Z</cp:lastPrinted>
  <dcterms:created xsi:type="dcterms:W3CDTF">2021-07-07T13:44:00Z</dcterms:created>
  <dcterms:modified xsi:type="dcterms:W3CDTF">2023-03-19T10:40:00Z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