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BC2C55" w:rsidRPr="001F2108" w14:paraId="3AEB3C55" w14:textId="77777777" w:rsidTr="0002478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02478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02478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Titolo1"/>
        <w:rPr>
          <w:rFonts w:eastAsia="Calibri" w:cstheme="minorHAnsi"/>
          <w:color w:val="C03A2A"/>
          <w:sz w:val="40"/>
        </w:rPr>
      </w:pPr>
      <w:r>
        <w:rPr>
          <w:rFonts w:eastAsia="Calibri" w:cstheme="minorHAnsi"/>
          <w:color w:val="C03A2A"/>
          <w:sz w:val="40"/>
          <w:lang w:val="pt-PT"/>
        </w:rPr>
        <w:t>Avaliação Logística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</w:rPr>
      </w:pPr>
      <w:r>
        <w:rPr>
          <w:rFonts w:eastAsia="Calibri" w:cstheme="minorHAnsi"/>
          <w:color w:val="34495E"/>
          <w:sz w:val="28"/>
          <w:szCs w:val="28"/>
          <w:lang w:val="pt-PT"/>
        </w:rPr>
        <w:t>Aquisições</w:t>
      </w:r>
    </w:p>
    <w:p w14:paraId="3B9C551B" w14:textId="0AC5457E" w:rsidR="0016264F" w:rsidRPr="001F2108" w:rsidRDefault="0016264F" w:rsidP="37A2002C">
      <w:pPr>
        <w:rPr>
          <w:rFonts w:eastAsia="Calibri"/>
        </w:rPr>
      </w:pPr>
    </w:p>
    <w:p w14:paraId="20D1A4F9" w14:textId="4FD4E5BE" w:rsidR="00BC2C55" w:rsidRPr="003C3443" w:rsidRDefault="00BC2C55" w:rsidP="2E826034">
      <w:pPr>
        <w:rPr>
          <w:rFonts w:eastAsia="Calibri"/>
          <w:sz w:val="12"/>
          <w:szCs w:val="12"/>
        </w:rPr>
      </w:pPr>
    </w:p>
    <w:tbl>
      <w:tblPr>
        <w:tblStyle w:val="Grigliatabella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10948"/>
        <w:gridCol w:w="709"/>
        <w:gridCol w:w="3119"/>
      </w:tblGrid>
      <w:tr w:rsidR="00686A6D" w:rsidRPr="001F2108" w14:paraId="2EEDADB4" w14:textId="77777777" w:rsidTr="0002478B">
        <w:trPr>
          <w:trHeight w:val="368"/>
          <w:tblHeader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16470A87" w:rsidR="00686A6D" w:rsidRPr="0002478B" w:rsidRDefault="00686A6D" w:rsidP="0002478B">
            <w:pPr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pt-PT"/>
              </w:rPr>
              <w:t>Lista de verificação final para actividades de avaliação de aquisições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77777777" w:rsidR="00686A6D" w:rsidRPr="001F2108" w:rsidRDefault="00686A6D" w:rsidP="0002478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1F2108" w:rsidRDefault="00686A6D" w:rsidP="0002478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686A6D" w:rsidRPr="001F2108" w14:paraId="536FEB83" w14:textId="77777777" w:rsidTr="0002478B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1</w:t>
            </w:r>
          </w:p>
        </w:tc>
        <w:tc>
          <w:tcPr>
            <w:tcW w:w="1094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02478B" w:rsidRDefault="00686A6D" w:rsidP="003562ED">
            <w:p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Estabelecer uma lista de artigos, serviços e equipamentos (mesmo que sejam provisórios) necessários:</w:t>
            </w:r>
          </w:p>
          <w:p w14:paraId="1DDA1097" w14:textId="3E6BA5CC" w:rsidR="00686A6D" w:rsidRPr="001F2108" w:rsidRDefault="00420C7D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 xml:space="preserve">Desenvolvimento de </w:t>
            </w:r>
            <w:proofErr w:type="spellStart"/>
            <w:r>
              <w:rPr>
                <w:rFonts w:cstheme="minorHAnsi"/>
                <w:color w:val="000000"/>
                <w:lang w:val="pt-PT"/>
              </w:rPr>
              <w:t>actividades</w:t>
            </w:r>
            <w:proofErr w:type="spellEnd"/>
            <w:r>
              <w:rPr>
                <w:rFonts w:cstheme="minorHAnsi"/>
                <w:color w:val="000000"/>
                <w:lang w:val="pt-PT"/>
              </w:rPr>
              <w:t xml:space="preserve"> de projecto</w:t>
            </w:r>
          </w:p>
          <w:p w14:paraId="461F0322" w14:textId="42C46B43" w:rsidR="006C2CDA" w:rsidRPr="0002478B" w:rsidRDefault="00235BB3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 xml:space="preserve">Apoio operacional (escritório, comunicação, frota, instalações, etc.) </w:t>
            </w:r>
          </w:p>
          <w:p w14:paraId="178C9317" w14:textId="64687C1F" w:rsidR="00686A6D" w:rsidRPr="0002478B" w:rsidRDefault="00F1594D" w:rsidP="003562ED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>Incluir equipas de programas no processo de planeamento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02478B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2</w:t>
            </w:r>
          </w:p>
        </w:tc>
        <w:tc>
          <w:tcPr>
            <w:tcW w:w="10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02478B" w:rsidRDefault="00235BB3" w:rsidP="003562ED">
            <w:p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Determinar os diferentes mercados e disponibilidade de fornecedores para os artigos identificados, tendo em consideração os critérios desejados; Qualidade/preço/fiabilidade/capacidade/embalagem e tempo de marcação/entrega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02478B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3</w:t>
            </w:r>
          </w:p>
        </w:tc>
        <w:tc>
          <w:tcPr>
            <w:tcW w:w="10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02478B" w:rsidRDefault="00420C7D" w:rsidP="003562ED">
            <w:p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Avaliar possíveis fontes de aprovisionamento de fabricantes, fornecedores e vendedores locais, regionais e internacionais. Assegurar que os bens não são antecipados de outra fonte (em espécie, reservas regionais, etc.)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02478B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4</w:t>
            </w:r>
          </w:p>
        </w:tc>
        <w:tc>
          <w:tcPr>
            <w:tcW w:w="10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02478B" w:rsidRDefault="00420C7D" w:rsidP="003562ED">
            <w:pPr>
              <w:jc w:val="both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Com base nas orientações/políticas da sua organização, o contexto e o tipo de intervenção consideram uma estratégia de compra apropriada.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02478B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5</w:t>
            </w:r>
          </w:p>
        </w:tc>
        <w:tc>
          <w:tcPr>
            <w:tcW w:w="109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02478B" w:rsidRDefault="00420C7D" w:rsidP="003562ED">
            <w:pPr>
              <w:jc w:val="both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Com base no acima exposto, avaliar os recursos necessários para o sucesso; extensão e composição da equipa, instalações e orçamento logístico.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Titolo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</w:rPr>
      </w:pPr>
    </w:p>
    <w:p w14:paraId="29B7C5AA" w14:textId="77777777" w:rsidR="002B0180" w:rsidRPr="00DE02EA" w:rsidRDefault="002B0180" w:rsidP="002B0180">
      <w:pPr>
        <w:pStyle w:val="Titolo3"/>
        <w:numPr>
          <w:ilvl w:val="0"/>
          <w:numId w:val="0"/>
        </w:numPr>
        <w:rPr>
          <w:rFonts w:cstheme="minorHAnsi"/>
          <w:color w:val="C03A2A"/>
          <w:sz w:val="26"/>
        </w:rPr>
      </w:pPr>
      <w:r>
        <w:rPr>
          <w:rFonts w:cstheme="minorHAnsi"/>
          <w:color w:val="C03A2A"/>
          <w:sz w:val="26"/>
          <w:lang w:val="pt-PT"/>
        </w:rPr>
        <w:t>Dicas úteis:</w:t>
      </w:r>
    </w:p>
    <w:p w14:paraId="0A26D850" w14:textId="77777777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Preferencialmente, fonte local em vez de importação, tendo em conta a quantidade e qualidade disponível.</w:t>
      </w:r>
    </w:p>
    <w:p w14:paraId="0F452877" w14:textId="77777777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Obter </w:t>
      </w:r>
      <w:proofErr w:type="spellStart"/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feed-back</w:t>
      </w:r>
      <w:proofErr w:type="spellEnd"/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 de outros clientes.</w:t>
      </w:r>
    </w:p>
    <w:p w14:paraId="6B2E27EF" w14:textId="77777777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Desenvolver acordo de pré-abastecimento (acordos de longo prazo) para produtos essenciais e produtos de elevado volume de negócios (produtos estratégicos)</w:t>
      </w:r>
    </w:p>
    <w:p w14:paraId="64BED955" w14:textId="235793E0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Assegurar a </w:t>
      </w:r>
      <w:proofErr w:type="spellStart"/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inspecção</w:t>
      </w:r>
      <w:proofErr w:type="spellEnd"/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 e documentação dos bens recebidos.</w:t>
      </w:r>
    </w:p>
    <w:p w14:paraId="08A48619" w14:textId="71D0B01E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Manter uma documentação clara de todas as etapas do processo de aquisição para fins de memória e auditoria.</w:t>
      </w:r>
    </w:p>
    <w:p w14:paraId="2AB915FF" w14:textId="77777777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>Decretar procedimentos de aquisição de emergência simplificados para acelerar o processo de aquisição (Antes de activar quaisquer procedimentos de aquisição de emergência, verificar primeiro os requisitos e restrições dos doadores para projectos específicos e/ou solicitar derrogações ou derrogações específicas) e, se for caso disso:</w:t>
      </w:r>
    </w:p>
    <w:p w14:paraId="198D91DC" w14:textId="77777777" w:rsidR="002B0180" w:rsidRPr="0002478B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Aumentar os limites de aprovação e autorização para compras. </w:t>
      </w:r>
    </w:p>
    <w:p w14:paraId="67215D91" w14:textId="77777777" w:rsidR="002B0180" w:rsidRPr="0002478B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Aumentar os limites dos controlos signatários. </w:t>
      </w:r>
    </w:p>
    <w:p w14:paraId="060F69CF" w14:textId="77777777" w:rsidR="002B0180" w:rsidRPr="0002478B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Suspender a exigência de cotações múltiplas - autorizar compras de fonte única ou única sempre que se justifique. </w:t>
      </w:r>
    </w:p>
    <w:p w14:paraId="185ACD6B" w14:textId="77777777" w:rsidR="002B0180" w:rsidRPr="0002478B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Suspenda os procedimentos de licitação selada e pública (se isto fizer parte do seu processo normal). </w:t>
      </w:r>
    </w:p>
    <w:p w14:paraId="6E874395" w14:textId="77777777" w:rsidR="002B0180" w:rsidRPr="0002478B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Descentralizar a aquisição para permitir a aquisição em maior escala a nível do campo. </w:t>
      </w:r>
    </w:p>
    <w:p w14:paraId="2B2203A8" w14:textId="6D8779CD" w:rsidR="007542DF" w:rsidRPr="0002478B" w:rsidRDefault="002B0180" w:rsidP="003C3443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  <w:lang w:val="pt-BR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pt-PT"/>
        </w:rPr>
        <w:t xml:space="preserve">Processar imediatamente os pagamentos devidos aos vendedores, uma vez que qualquer atraso nos pagamentos pode dificultar a entrega de mercadorias. </w:t>
      </w:r>
    </w:p>
    <w:p w14:paraId="65DE0A3F" w14:textId="77777777" w:rsidR="00F4689E" w:rsidRPr="0002478B" w:rsidRDefault="00F4689E" w:rsidP="00F4689E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saltar a(s) secção(ões)/questão(ões) que não são aplicáveis no contexto avaliado ou modificar conforme necessário.</w:t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284"/>
        <w:gridCol w:w="992"/>
        <w:gridCol w:w="709"/>
        <w:gridCol w:w="1701"/>
        <w:gridCol w:w="1275"/>
        <w:gridCol w:w="1134"/>
        <w:gridCol w:w="4896"/>
      </w:tblGrid>
      <w:tr w:rsidR="00B86BA8" w:rsidRPr="001F2108" w14:paraId="3670EE13" w14:textId="77777777" w:rsidTr="0002478B">
        <w:trPr>
          <w:trHeight w:val="420"/>
        </w:trPr>
        <w:tc>
          <w:tcPr>
            <w:tcW w:w="15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0ECF6AE4" w:rsidR="006C2CDA" w:rsidRPr="001F2108" w:rsidRDefault="006C2CDA" w:rsidP="0002478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pt-PT"/>
              </w:rPr>
              <w:lastRenderedPageBreak/>
              <w:t>Avaliação da regulamentação local</w:t>
            </w:r>
          </w:p>
        </w:tc>
      </w:tr>
      <w:tr w:rsidR="00C56C18" w:rsidRPr="001F2108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1F2108" w:rsidRDefault="004E0089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t-PT"/>
              </w:rPr>
              <w:t>Legislação nacional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Nacional</w:t>
            </w:r>
          </w:p>
        </w:tc>
        <w:tc>
          <w:tcPr>
            <w:tcW w:w="581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02478B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A autoridade encarregada de fazer cumprir a lei está plenamente operacional?</w:t>
            </w:r>
          </w:p>
        </w:tc>
        <w:tc>
          <w:tcPr>
            <w:tcW w:w="603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2A6A48" w:rsidRPr="001F2108" w14:paraId="36B96531" w14:textId="77777777" w:rsidTr="0002478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20B7C" w:rsidRPr="0002478B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Regional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02478B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Nomear qualquer outra autoridade habilitada a fazer cumprir a lei (se existir)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02478B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color w:val="000000"/>
                <w:lang w:val="pt-PT"/>
              </w:rPr>
              <w:t> </w:t>
            </w:r>
          </w:p>
        </w:tc>
      </w:tr>
      <w:tr w:rsidR="00C56C18" w:rsidRPr="0002478B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02478B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Local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02478B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Nome e contacto do advogado da organização (se existir) </w:t>
            </w:r>
            <w:r>
              <w:rPr>
                <w:rFonts w:eastAsia="Times New Roman" w:cstheme="minorHAnsi"/>
                <w:lang w:val="pt-PT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02478B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pt-BR"/>
              </w:rPr>
            </w:pPr>
          </w:p>
        </w:tc>
      </w:tr>
      <w:tr w:rsidR="004E0089" w:rsidRPr="001F2108" w14:paraId="29685E49" w14:textId="77777777" w:rsidTr="000D48DA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t-PT"/>
              </w:rPr>
              <w:t>Impostos aplicáveis</w:t>
            </w: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02478B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>Imposto sobre o Valor Acrescentado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PT"/>
              </w:rPr>
              <w:t>Imposto sobre o IVA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12687C13" w14:textId="77777777" w:rsidTr="00C84165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>Imposto sobre as vendas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r>
              <w:rPr>
                <w:rFonts w:eastAsia="Times New Roman" w:cstheme="minorHAnsi"/>
                <w:lang w:val="pt-PT"/>
              </w:rPr>
              <w:t>Imposto sobre as vendas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70DDD9E6" w14:textId="77777777" w:rsidTr="00C84165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000000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Outro tipo de Imposto          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lang w:val="pt-PT"/>
              </w:rPr>
              <w:t>Outros impostos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236BCF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</w:rPr>
            </w:pPr>
            <w:r>
              <w:rPr>
                <w:rFonts w:eastAsia="MS Gothic" w:cstheme="minorHAnsi"/>
                <w:b/>
                <w:bCs/>
                <w:color w:val="000000"/>
                <w:lang w:val="pt-PT"/>
              </w:rPr>
              <w:t xml:space="preserve">  </w:t>
            </w:r>
            <w:r>
              <w:rPr>
                <w:rFonts w:eastAsia="MS Gothic" w:cstheme="minorHAnsi"/>
                <w:color w:val="000000"/>
                <w:lang w:val="pt-PT"/>
              </w:rPr>
              <w:t>Outro nome fiscal:</w:t>
            </w:r>
          </w:p>
        </w:tc>
        <w:tc>
          <w:tcPr>
            <w:tcW w:w="73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920B7C" w:rsidRPr="001F2108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 xml:space="preserve">Documentação mínima obrigatória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 xml:space="preserve">Comprador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Fornecedor/Fornecedor</w:t>
            </w:r>
          </w:p>
        </w:tc>
      </w:tr>
      <w:tr w:rsidR="00920B7C" w:rsidRPr="0002478B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02478B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Comprovativo de registo no país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02478B" w:rsidRDefault="00000000" w:rsidP="00543D81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Comprovante de registo da empresa</w:t>
            </w:r>
          </w:p>
        </w:tc>
      </w:tr>
      <w:tr w:rsidR="00920B7C" w:rsidRPr="001F2108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02478B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pt-BR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02478B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Procuração para representar a organização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000000" w:rsidP="00543D81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Demonstração financeira auditada</w:t>
            </w:r>
          </w:p>
        </w:tc>
      </w:tr>
      <w:tr w:rsidR="00920B7C" w:rsidRPr="001F2108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Passaporte do representante legal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1F2108" w:rsidRDefault="00000000" w:rsidP="00920B7C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Apólice de seguro</w:t>
            </w:r>
          </w:p>
        </w:tc>
      </w:tr>
      <w:tr w:rsidR="0023745B" w:rsidRPr="001F2108" w14:paraId="0E4794BB" w14:textId="77777777" w:rsidTr="0002478B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Outros: </w:t>
            </w:r>
          </w:p>
        </w:tc>
        <w:tc>
          <w:tcPr>
            <w:tcW w:w="46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Número de IVA</w:t>
            </w:r>
          </w:p>
        </w:tc>
      </w:tr>
      <w:tr w:rsidR="00150360" w:rsidRPr="001F2108" w14:paraId="3B89AF31" w14:textId="77777777" w:rsidTr="000D48DA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Outros:</w:t>
            </w:r>
          </w:p>
        </w:tc>
        <w:tc>
          <w:tcPr>
            <w:tcW w:w="4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D44B6F" w:rsidRPr="0002478B" w14:paraId="73D7C6C1" w14:textId="77777777" w:rsidTr="000D48DA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02478B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Costumes adicionais ou comuns a respeitar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02478B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  <w:p w14:paraId="5A617D59" w14:textId="77777777" w:rsidR="00D44B6F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  <w:p w14:paraId="11EE3149" w14:textId="77777777" w:rsidR="0002478B" w:rsidRPr="0002478B" w:rsidRDefault="0002478B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  <w:p w14:paraId="3A6C9D35" w14:textId="69681E5B" w:rsidR="00D44B6F" w:rsidRPr="0002478B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</w:tc>
      </w:tr>
      <w:tr w:rsidR="00D44B6F" w:rsidRPr="001F2108" w14:paraId="52BF09AD" w14:textId="77777777" w:rsidTr="00D44B6F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Qualquer outra informação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1B9BD7B" w14:textId="77777777" w:rsidR="0002478B" w:rsidRPr="001F2108" w:rsidRDefault="0002478B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EAEB807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</w:rPr>
      </w:pPr>
    </w:p>
    <w:tbl>
      <w:tblPr>
        <w:tblW w:w="15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310"/>
        <w:gridCol w:w="284"/>
        <w:gridCol w:w="851"/>
        <w:gridCol w:w="532"/>
        <w:gridCol w:w="469"/>
        <w:gridCol w:w="841"/>
        <w:gridCol w:w="142"/>
        <w:gridCol w:w="1134"/>
        <w:gridCol w:w="284"/>
        <w:gridCol w:w="3118"/>
        <w:gridCol w:w="1494"/>
      </w:tblGrid>
      <w:tr w:rsidR="00D44B6F" w:rsidRPr="0002478B" w14:paraId="1BA675F9" w14:textId="77777777" w:rsidTr="0002478B">
        <w:trPr>
          <w:trHeight w:val="420"/>
        </w:trPr>
        <w:tc>
          <w:tcPr>
            <w:tcW w:w="15137" w:type="dxa"/>
            <w:gridSpan w:val="18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690F1565" w14:textId="46445477" w:rsidR="00D44B6F" w:rsidRPr="0002478B" w:rsidRDefault="00D44B6F" w:rsidP="0002478B">
            <w:pPr>
              <w:keepNext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pt-PT"/>
              </w:rPr>
              <w:lastRenderedPageBreak/>
              <w:t>Avaliação das Circunstâncias do Mercado</w:t>
            </w:r>
          </w:p>
        </w:tc>
      </w:tr>
      <w:tr w:rsidR="00654DFF" w:rsidRPr="001F2108" w14:paraId="514DE37D" w14:textId="77777777" w:rsidTr="0002478B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1F2108" w:rsidRDefault="00654DFF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pt-PT"/>
              </w:rPr>
              <w:t xml:space="preserve">Tipo de fornecedores no mercado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000000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Retalhistas</w:t>
            </w:r>
          </w:p>
        </w:tc>
        <w:tc>
          <w:tcPr>
            <w:tcW w:w="3721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000000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Multifuncional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Especializado em: </w:t>
            </w:r>
          </w:p>
        </w:tc>
        <w:tc>
          <w:tcPr>
            <w:tcW w:w="19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02478B" w:rsidRDefault="00654DFF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color w:val="000000"/>
                <w:lang w:val="pt-PT"/>
              </w:rPr>
              <w:t xml:space="preserve">Número suficiente para garantir uma verdadeira concorrência?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654DFF" w:rsidRPr="001F2108" w14:paraId="6E6D8C9D" w14:textId="77777777" w:rsidTr="0002478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02478B">
                      <w:pPr>
                        <w:keepNext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02478B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02478B">
                      <w:pPr>
                        <w:keepNext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02478B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3B5D233" w14:textId="6E7C7AB9" w:rsidR="00654DFF" w:rsidRPr="001F2108" w:rsidRDefault="00654DFF" w:rsidP="0002478B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30021829" w14:textId="2B0832BF" w:rsidTr="0002478B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Atacadistas</w:t>
            </w:r>
          </w:p>
        </w:tc>
        <w:tc>
          <w:tcPr>
            <w:tcW w:w="3721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Multifuncional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Especializado em:</w:t>
            </w:r>
          </w:p>
        </w:tc>
        <w:tc>
          <w:tcPr>
            <w:tcW w:w="19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8CFFA54" w14:textId="77777777" w:rsidR="00654DFF" w:rsidRPr="0002478B" w:rsidRDefault="00654DFF" w:rsidP="000D07E1">
            <w:pPr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eastAsia="Times New Roman" w:cstheme="minorHAnsi"/>
                <w:color w:val="000000"/>
                <w:lang w:val="pt-PT"/>
              </w:rPr>
              <w:t xml:space="preserve">Número suficiente para garantir uma verdadeira concorrência? </w:t>
            </w:r>
          </w:p>
          <w:p w14:paraId="36A34104" w14:textId="43EA61CD" w:rsidR="00654DFF" w:rsidRPr="0002478B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654DFF" w:rsidRPr="001F2108" w14:paraId="787F34BA" w14:textId="77777777" w:rsidTr="0002478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23278F9E" w14:textId="77777777" w:rsidTr="0002478B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5406E708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Fabricantes/</w:t>
            </w:r>
            <w:r w:rsidR="0002478B">
              <w:rPr>
                <w:rFonts w:eastAsia="MS Gothic" w:cs="Arial"/>
                <w:color w:val="00000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Produtores </w:t>
            </w:r>
          </w:p>
        </w:tc>
        <w:tc>
          <w:tcPr>
            <w:tcW w:w="11735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Agricultura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>Químico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Comércio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Construção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>Serviços financeiros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Alimentação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Silvicultura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Turismo              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Mineração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Engenharia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Meios de comunicação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>Petróleo e Gás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Expedição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Têxtil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Transporte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54DFF" w:rsidRPr="001F2108" w14:paraId="65046EA3" w14:textId="77777777" w:rsidTr="0002478B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pt-PT"/>
              </w:rPr>
              <w:t>Outros:</w:t>
            </w:r>
          </w:p>
        </w:tc>
        <w:tc>
          <w:tcPr>
            <w:tcW w:w="11026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60DDF" w:rsidRPr="0002478B" w14:paraId="72BDF745" w14:textId="77777777" w:rsidTr="0002478B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Tendências de mercado notáveis</w:t>
            </w:r>
          </w:p>
        </w:tc>
        <w:tc>
          <w:tcPr>
            <w:tcW w:w="5705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02478B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Carência temporária de alguns artigos 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02478B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Aparecimento de novos produtos do estrangeiro</w:t>
            </w:r>
          </w:p>
        </w:tc>
      </w:tr>
      <w:tr w:rsidR="00860DDF" w:rsidRPr="0002478B" w14:paraId="46BD132E" w14:textId="77777777" w:rsidTr="0002478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02478B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pt-BR"/>
              </w:rPr>
            </w:pPr>
          </w:p>
        </w:tc>
        <w:tc>
          <w:tcPr>
            <w:tcW w:w="5705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Súbito encerramento de fornecedores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02478B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Novas normas ou condições de compra</w:t>
            </w:r>
          </w:p>
        </w:tc>
      </w:tr>
      <w:tr w:rsidR="00E66230" w:rsidRPr="001F2108" w14:paraId="2279A76E" w14:textId="77777777" w:rsidTr="0002478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02478B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pt-BR"/>
              </w:rPr>
            </w:pPr>
          </w:p>
        </w:tc>
        <w:tc>
          <w:tcPr>
            <w:tcW w:w="5705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Preços significativos a aumentar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Outros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66230" w:rsidRPr="001F2108" w14:paraId="0C93900D" w14:textId="77777777" w:rsidTr="0002478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05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02478B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Redução dos prazos de abertura dos mercados públicos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00000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Outros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DC" w:rsidRPr="0002478B" w14:paraId="1A438C5E" w14:textId="77777777" w:rsidTr="0002478B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02478B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lang w:val="pt-BR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pt-PT"/>
              </w:rPr>
              <w:t>O mercado mais próximo de onde o stock é necessário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pt-PT"/>
              </w:rPr>
              <w:t>Distância de viagem</w:t>
            </w:r>
            <w:r>
              <w:rPr>
                <w:rFonts w:eastAsia="Times New Roman" w:cstheme="minorHAnsi"/>
                <w:sz w:val="18"/>
                <w:szCs w:val="18"/>
                <w:lang w:val="pt-PT"/>
              </w:rPr>
              <w:t xml:space="preserve"> 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PT"/>
              </w:rPr>
              <w:t>Tempo de viagem (hrs)</w:t>
            </w:r>
          </w:p>
        </w:tc>
        <w:tc>
          <w:tcPr>
            <w:tcW w:w="185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3D7548D2" w:rsidR="00E84BDC" w:rsidRPr="0002478B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>
              <w:rPr>
                <w:rFonts w:eastAsia="Times New Roman" w:cstheme="minorHAnsi"/>
                <w:lang w:val="pt-PT"/>
              </w:rPr>
              <w:t>Restrições de viagem (se</w:t>
            </w:r>
            <w:r w:rsidR="0002478B">
              <w:rPr>
                <w:rFonts w:eastAsia="Times New Roman" w:cstheme="minorHAnsi"/>
                <w:lang w:val="pt-PT"/>
              </w:rPr>
              <w:t> </w:t>
            </w:r>
            <w:r>
              <w:rPr>
                <w:rFonts w:eastAsia="Times New Roman" w:cstheme="minorHAnsi"/>
                <w:lang w:val="pt-PT"/>
              </w:rPr>
              <w:t>existirem)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02478B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</w:p>
        </w:tc>
      </w:tr>
      <w:tr w:rsidR="00E84BDC" w:rsidRPr="0002478B" w14:paraId="4396A8FC" w14:textId="77777777" w:rsidTr="0002478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02478B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pt-BR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PT"/>
              </w:rPr>
              <w:t>Dependência</w:t>
            </w:r>
          </w:p>
        </w:tc>
        <w:tc>
          <w:tcPr>
            <w:tcW w:w="11876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02478B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Altamente dependente: se o mais </w:t>
            </w:r>
            <w:proofErr w:type="gramStart"/>
            <w:r w:rsidR="00F4689E">
              <w:rPr>
                <w:rFonts w:eastAsia="MS Gothic" w:cs="Arial"/>
                <w:color w:val="000000"/>
                <w:lang w:val="pt-PT"/>
              </w:rPr>
              <w:t>próximo</w:t>
            </w:r>
            <w:r w:rsidR="00F4689E">
              <w:rPr>
                <w:rFonts w:eastAsia="MS Gothic" w:cs="Arial"/>
                <w:i/>
                <w:iCs/>
                <w:color w:val="808080" w:themeColor="background1" w:themeShade="80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colapsos</w:t>
            </w:r>
            <w:proofErr w:type="gramEnd"/>
            <w:r w:rsidR="00F4689E">
              <w:rPr>
                <w:rFonts w:eastAsia="MS Gothic" w:cs="Arial"/>
                <w:color w:val="000000"/>
                <w:lang w:val="pt-PT"/>
              </w:rPr>
              <w:t xml:space="preserve"> dos mercados, todos os mercados circundantes serão afectados </w:t>
            </w:r>
          </w:p>
        </w:tc>
      </w:tr>
      <w:tr w:rsidR="00E84BDC" w:rsidRPr="0002478B" w14:paraId="1208E8F1" w14:textId="77777777" w:rsidTr="0002478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02478B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pt-BR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02478B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1876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02478B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 xml:space="preserve">Interligados: Se um mercado tem escassez curta, os outros podem ser </w:t>
            </w:r>
            <w:proofErr w:type="spellStart"/>
            <w:r w:rsidR="00F4689E">
              <w:rPr>
                <w:rFonts w:eastAsia="MS Gothic" w:cs="Arial"/>
                <w:color w:val="000000"/>
                <w:lang w:val="pt-PT"/>
              </w:rPr>
              <w:t>afectados</w:t>
            </w:r>
            <w:proofErr w:type="spellEnd"/>
            <w:r w:rsidR="00F4689E">
              <w:rPr>
                <w:rFonts w:eastAsia="MS Gothic" w:cs="Arial"/>
                <w:color w:val="000000"/>
                <w:lang w:val="pt-PT"/>
              </w:rPr>
              <w:t>, mas ainda podem apoiar</w:t>
            </w:r>
            <w:r w:rsidR="00F4689E">
              <w:rPr>
                <w:rFonts w:eastAsia="MS Gothic" w:cs="Arial"/>
                <w:color w:val="808080" w:themeColor="background1" w:themeShade="80"/>
                <w:lang w:val="pt-PT"/>
              </w:rPr>
              <w:t xml:space="preserve"> </w:t>
            </w:r>
          </w:p>
        </w:tc>
      </w:tr>
      <w:tr w:rsidR="00E84BDC" w:rsidRPr="0002478B" w14:paraId="58F2ED10" w14:textId="77777777" w:rsidTr="0002478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02478B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pt-BR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02478B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1876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02478B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pt-PT"/>
              </w:rPr>
              <w:t>Independente: os mercados não têm impacto uns nos outros</w:t>
            </w:r>
          </w:p>
        </w:tc>
      </w:tr>
      <w:tr w:rsidR="00666CE2" w:rsidRPr="001F2108" w14:paraId="493495BE" w14:textId="77777777" w:rsidTr="0002478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02478B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Há alguma mercadoria sujeita a monopólio ou sob controlo único do governo?</w:t>
            </w:r>
          </w:p>
        </w:tc>
        <w:tc>
          <w:tcPr>
            <w:tcW w:w="14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2A6A48" w:rsidRPr="001F2108" w14:paraId="77BCDAC1" w14:textId="77777777" w:rsidTr="0002478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pt-PT"/>
              </w:rPr>
              <w:t>Se sim, descreva:</w:t>
            </w:r>
          </w:p>
        </w:tc>
        <w:tc>
          <w:tcPr>
            <w:tcW w:w="748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349B3" w:rsidRPr="0002478B" w14:paraId="5D0725A7" w14:textId="77777777" w:rsidTr="0002478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02478B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pt-BR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O fornecedor utiliza qualquer forma de contratos a longo prazo.</w:t>
            </w:r>
          </w:p>
        </w:tc>
        <w:tc>
          <w:tcPr>
            <w:tcW w:w="14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1349B3" w:rsidRPr="001F2108" w14:paraId="6A80CCE1" w14:textId="77777777" w:rsidTr="0002478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02478B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pt-BR"/>
              </w:rPr>
            </w:pPr>
            <w:r>
              <w:rPr>
                <w:rFonts w:eastAsia="Times New Roman" w:cstheme="minorHAnsi"/>
                <w:lang w:val="pt-PT"/>
              </w:rPr>
              <w:t>Principal fonte externa de onde os fornecedores obtêm as mercadorias:</w:t>
            </w:r>
            <w:r>
              <w:rPr>
                <w:rFonts w:eastAsia="Times New Roman" w:cstheme="minorHAnsi"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61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02478B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</w:p>
        </w:tc>
      </w:tr>
      <w:tr w:rsidR="00860DDF" w:rsidRPr="001F2108" w14:paraId="4C2CE848" w14:textId="77777777" w:rsidTr="0002478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pt-PT"/>
              </w:rPr>
              <w:t>Qualquer outra informação</w:t>
            </w:r>
          </w:p>
        </w:tc>
        <w:tc>
          <w:tcPr>
            <w:tcW w:w="1060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2796DAC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97C58E3" w14:textId="77777777" w:rsidR="00A558D1" w:rsidRPr="001F2108" w:rsidRDefault="00A558D1" w:rsidP="000D48DA">
      <w:pPr>
        <w:rPr>
          <w:rFonts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44"/>
        <w:gridCol w:w="1128"/>
        <w:gridCol w:w="289"/>
        <w:gridCol w:w="277"/>
        <w:gridCol w:w="710"/>
        <w:gridCol w:w="286"/>
        <w:gridCol w:w="428"/>
        <w:gridCol w:w="254"/>
        <w:gridCol w:w="165"/>
        <w:gridCol w:w="171"/>
        <w:gridCol w:w="116"/>
        <w:gridCol w:w="387"/>
        <w:gridCol w:w="608"/>
        <w:gridCol w:w="232"/>
        <w:gridCol w:w="618"/>
        <w:gridCol w:w="851"/>
        <w:gridCol w:w="142"/>
        <w:gridCol w:w="71"/>
        <w:gridCol w:w="636"/>
        <w:gridCol w:w="285"/>
        <w:gridCol w:w="139"/>
        <w:gridCol w:w="854"/>
        <w:gridCol w:w="138"/>
        <w:gridCol w:w="145"/>
        <w:gridCol w:w="142"/>
        <w:gridCol w:w="1014"/>
        <w:gridCol w:w="1684"/>
      </w:tblGrid>
      <w:tr w:rsidR="00C0746B" w:rsidRPr="001F2108" w14:paraId="7CDC9A55" w14:textId="77777777" w:rsidTr="0002478B">
        <w:trPr>
          <w:trHeight w:val="333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68163C1" w14:textId="512F8FBA" w:rsidR="00C0746B" w:rsidRPr="001F2108" w:rsidRDefault="00A558D1" w:rsidP="0002478B">
            <w:pPr>
              <w:tabs>
                <w:tab w:val="left" w:pos="33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Avaliação de fornecedores locais</w:t>
            </w:r>
          </w:p>
        </w:tc>
      </w:tr>
      <w:tr w:rsidR="00BC6A1F" w:rsidRPr="001F2108" w14:paraId="7B3B872A" w14:textId="77777777" w:rsidTr="0002478B">
        <w:trPr>
          <w:trHeight w:val="215"/>
        </w:trPr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Nome do fornecedor:</w:t>
            </w:r>
          </w:p>
        </w:tc>
        <w:tc>
          <w:tcPr>
            <w:tcW w:w="666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02478B" w:rsidRDefault="00BC6A1F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Já existe um contrato com o fornecedor? </w:t>
            </w:r>
            <w:r>
              <w:rPr>
                <w:rFonts w:cstheme="minorHAnsi"/>
                <w:color w:val="000000"/>
                <w:lang w:val="pt-PT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02478B" w:rsidRPr="001F2108" w14:paraId="286B9391" w14:textId="77777777" w:rsidTr="00761D3E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CD7663" w14:textId="77777777" w:rsidR="0002478B" w:rsidRPr="001F2108" w:rsidRDefault="0002478B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3A2EE" w14:textId="77777777" w:rsidR="0002478B" w:rsidRPr="001F2108" w:rsidRDefault="0002478B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CE851D" w14:textId="77777777" w:rsidR="0002478B" w:rsidRPr="001F2108" w:rsidRDefault="0002478B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57EBA" w14:textId="77777777" w:rsidR="0002478B" w:rsidRPr="001F2108" w:rsidRDefault="0002478B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02478B" w14:paraId="49C55432" w14:textId="77777777" w:rsidTr="0002478B">
        <w:trPr>
          <w:trHeight w:val="47"/>
        </w:trPr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Detalhes de contacto:</w:t>
            </w:r>
          </w:p>
        </w:tc>
        <w:tc>
          <w:tcPr>
            <w:tcW w:w="666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02478B" w:rsidRDefault="005E26BD" w:rsidP="00BA64BC">
            <w:p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Em caso afirmativo, indicar a data final </w:t>
            </w:r>
            <w:r>
              <w:rPr>
                <w:rFonts w:cstheme="minorHAnsi"/>
                <w:sz w:val="18"/>
                <w:szCs w:val="18"/>
                <w:lang w:val="pt-PT"/>
              </w:rPr>
              <w:t>(DD-MM-YYYYY):</w:t>
            </w:r>
          </w:p>
        </w:tc>
      </w:tr>
      <w:tr w:rsidR="005E26BD" w:rsidRPr="001F2108" w14:paraId="513D726F" w14:textId="77777777" w:rsidTr="0002478B">
        <w:trPr>
          <w:trHeight w:val="164"/>
        </w:trPr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Localização do fornecedor</w:t>
            </w:r>
          </w:p>
        </w:tc>
        <w:tc>
          <w:tcPr>
            <w:tcW w:w="666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</w:tr>
      <w:tr w:rsidR="00BC6A1F" w:rsidRPr="001F2108" w14:paraId="595F251F" w14:textId="77777777" w:rsidTr="0002478B">
        <w:trPr>
          <w:trHeight w:val="163"/>
        </w:trPr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1F2108" w:rsidRDefault="00BC6A1F" w:rsidP="000D48DA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Coordenadas GPS </w:t>
            </w:r>
            <w:r>
              <w:rPr>
                <w:rStyle w:val="Enfasigrassetto"/>
                <w:rFonts w:cstheme="minorHAnsi"/>
                <w:sz w:val="18"/>
                <w:szCs w:val="18"/>
                <w:lang w:val="pt-PT"/>
              </w:rPr>
              <w:t>(DDD.dddddd)</w:t>
            </w:r>
            <w:r>
              <w:rPr>
                <w:rStyle w:val="Enfasigrassetto"/>
                <w:rFonts w:cstheme="minorHAnsi"/>
                <w:lang w:val="pt-PT"/>
              </w:rPr>
              <w:t>:</w:t>
            </w:r>
          </w:p>
        </w:tc>
        <w:tc>
          <w:tcPr>
            <w:tcW w:w="666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896F37" w:rsidRPr="001F2108" w14:paraId="7CC5137B" w14:textId="77777777" w:rsidTr="000D48DA">
        <w:trPr>
          <w:trHeight w:val="5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02478B" w:rsidRDefault="0048266D" w:rsidP="00BA64BC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Artigos (em stock ou em preparação). </w:t>
            </w:r>
          </w:p>
          <w:p w14:paraId="323BD496" w14:textId="2CCB2410" w:rsidR="00896F37" w:rsidRPr="0002478B" w:rsidRDefault="00896F37" w:rsidP="00BA64BC">
            <w:pPr>
              <w:jc w:val="left"/>
              <w:rPr>
                <w:rFonts w:cstheme="minorHAnsi"/>
                <w:i/>
                <w:iCs/>
                <w:lang w:val="pt-BR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pt-PT"/>
              </w:rPr>
              <w:t>Aqui está uma lista dos artigos adquiridos mais comuns. Considere aumentar ou apagar, conforme a sua conveniência</w:t>
            </w: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02478B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Grigliatabella"/>
                    <w:tblW w:w="20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619"/>
                  </w:tblGrid>
                  <w:tr w:rsidR="0002478B" w:rsidRPr="001F2108" w14:paraId="6471916D" w14:textId="77777777" w:rsidTr="00761D3E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C2B6D93" w14:textId="77777777" w:rsidR="0002478B" w:rsidRPr="001F2108" w:rsidRDefault="0002478B" w:rsidP="0002478B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619" w:type="dxa"/>
                        <w:shd w:val="clear" w:color="auto" w:fill="auto"/>
                        <w:vAlign w:val="center"/>
                      </w:tcPr>
                      <w:p w14:paraId="0917785F" w14:textId="77777777" w:rsidR="0002478B" w:rsidRPr="001F2108" w:rsidRDefault="0002478B" w:rsidP="0002478B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pt-PT"/>
                          </w:rPr>
                          <w:t>Artigo em stock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Grigliatabella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000000" w:rsidP="0002478B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pt-PT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02478B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pt-PT"/>
                          </w:rPr>
                          <w:t>Artigo em Pipeline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0D48DA">
        <w:trPr>
          <w:trHeight w:val="22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pt-PT"/>
              </w:rPr>
              <w:t>Água e saneamento</w:t>
            </w:r>
          </w:p>
        </w:tc>
      </w:tr>
      <w:tr w:rsidR="00896F37" w:rsidRPr="0002478B" w14:paraId="22D4B14B" w14:textId="009E9D57" w:rsidTr="000D48DA">
        <w:trPr>
          <w:trHeight w:val="173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175"/>
              <w:gridCol w:w="28"/>
            </w:tblGrid>
            <w:tr w:rsidR="0002478B" w:rsidRPr="0002478B" w14:paraId="278656B2" w14:textId="77777777" w:rsidTr="00761D3E">
              <w:trPr>
                <w:gridAfter w:val="1"/>
                <w:wAfter w:w="28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ADF6AE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815345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30863404" w14:textId="77777777" w:rsidR="0002478B" w:rsidRPr="0002478B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pt-B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Kits de tanques de água</w:t>
                  </w:r>
                </w:p>
              </w:tc>
            </w:tr>
            <w:tr w:rsidR="0002478B" w:rsidRPr="001F2108" w14:paraId="53FA04FA" w14:textId="77777777" w:rsidTr="00761D3E">
              <w:trPr>
                <w:gridAfter w:val="1"/>
                <w:wAfter w:w="28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B8AAF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326A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6C6E0671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Bexiga</w:t>
                  </w:r>
                </w:p>
              </w:tc>
            </w:tr>
            <w:tr w:rsidR="0002478B" w:rsidRPr="001F2108" w14:paraId="51A7147D" w14:textId="77777777" w:rsidTr="00761D3E">
              <w:trPr>
                <w:gridAfter w:val="1"/>
                <w:wAfter w:w="28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99DC24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325D34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4B2E7E1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Tubo + acessórios</w:t>
                  </w:r>
                </w:p>
              </w:tc>
            </w:tr>
            <w:tr w:rsidR="0002478B" w:rsidRPr="001F2108" w14:paraId="4DBCB019" w14:textId="77777777" w:rsidTr="00761D3E">
              <w:trPr>
                <w:gridAfter w:val="1"/>
                <w:wAfter w:w="28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1C9CFBD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32E5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7485D802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Torneira suportes+ acessórios</w:t>
                  </w:r>
                </w:p>
              </w:tc>
            </w:tr>
            <w:tr w:rsidR="0002478B" w:rsidRPr="001F2108" w14:paraId="400F46A0" w14:textId="77777777" w:rsidTr="00761D3E">
              <w:trPr>
                <w:gridAfter w:val="1"/>
                <w:wAfter w:w="28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ABC942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8CC40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14:paraId="264855C6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Baldes</w:t>
                  </w:r>
                </w:p>
              </w:tc>
            </w:tr>
            <w:tr w:rsidR="0002478B" w:rsidRPr="0002478B" w14:paraId="36D78F3B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5153CB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AC73B75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03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0840BE77" w14:textId="77777777" w:rsidR="0002478B" w:rsidRPr="0002478B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pt-B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Kit de testes de qualidade da água</w:t>
                  </w:r>
                </w:p>
              </w:tc>
            </w:tr>
          </w:tbl>
          <w:p w14:paraId="60EDEE1D" w14:textId="77777777" w:rsidR="00896F37" w:rsidRPr="0002478B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911"/>
              <w:gridCol w:w="19"/>
            </w:tblGrid>
            <w:tr w:rsidR="0002478B" w:rsidRPr="001F2108" w14:paraId="7F6952CE" w14:textId="77777777" w:rsidTr="00761D3E">
              <w:trPr>
                <w:gridAfter w:val="1"/>
                <w:wAfter w:w="19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08059C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016E8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14:paraId="5CFA0A4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Bombas de água</w:t>
                  </w:r>
                </w:p>
              </w:tc>
            </w:tr>
            <w:tr w:rsidR="0002478B" w:rsidRPr="001F2108" w14:paraId="038652E0" w14:textId="77777777" w:rsidTr="00761D3E">
              <w:trPr>
                <w:gridAfter w:val="1"/>
                <w:wAfter w:w="19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9AA33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738077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14:paraId="6B14441F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Bombas de resíduos</w:t>
                  </w:r>
                </w:p>
              </w:tc>
            </w:tr>
            <w:tr w:rsidR="0002478B" w:rsidRPr="001F2108" w14:paraId="5D6481A8" w14:textId="77777777" w:rsidTr="00761D3E">
              <w:trPr>
                <w:gridAfter w:val="1"/>
                <w:wAfter w:w="19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326075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F51FC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14:paraId="7AD1CAF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Geradores</w:t>
                  </w:r>
                </w:p>
              </w:tc>
            </w:tr>
            <w:tr w:rsidR="0002478B" w:rsidRPr="001F2108" w14:paraId="7972468C" w14:textId="77777777" w:rsidTr="00761D3E">
              <w:trPr>
                <w:gridAfter w:val="1"/>
                <w:wAfter w:w="19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3CEE3B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302F3F1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1" w:type="dxa"/>
                  <w:shd w:val="clear" w:color="auto" w:fill="auto"/>
                  <w:vAlign w:val="center"/>
                </w:tcPr>
                <w:p w14:paraId="0355463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Bidão</w:t>
                  </w:r>
                </w:p>
              </w:tc>
            </w:tr>
            <w:tr w:rsidR="0002478B" w:rsidRPr="0002478B" w14:paraId="010C5271" w14:textId="77777777" w:rsidTr="00761D3E">
              <w:trPr>
                <w:gridAfter w:val="1"/>
                <w:wAfter w:w="19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0096206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3023FA4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1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38507103" w14:textId="77777777" w:rsidR="0002478B" w:rsidRPr="0002478B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pt-B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Pastilhas de purificação de água</w:t>
                  </w:r>
                </w:p>
              </w:tc>
            </w:tr>
            <w:tr w:rsidR="0002478B" w:rsidRPr="0002478B" w14:paraId="633C2764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C35E11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FC81A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  <w:gridSpan w:val="2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7F07A46F" w14:textId="77777777" w:rsidR="0002478B" w:rsidRPr="0002478B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pt-B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Dispensador de lavagem de mãos</w:t>
                  </w:r>
                </w:p>
              </w:tc>
            </w:tr>
          </w:tbl>
          <w:p w14:paraId="6006C508" w14:textId="77777777" w:rsidR="00896F37" w:rsidRPr="0002478B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05"/>
              <w:gridCol w:w="29"/>
            </w:tblGrid>
            <w:tr w:rsidR="0002478B" w:rsidRPr="001F2108" w14:paraId="3A7AE803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0E41A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CF989C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4C2820B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 xml:space="preserve">Spray de controlo </w:t>
                  </w:r>
                  <w:proofErr w:type="spellStart"/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vectorial</w:t>
                  </w:r>
                  <w:proofErr w:type="spellEnd"/>
                </w:p>
              </w:tc>
            </w:tr>
            <w:tr w:rsidR="0002478B" w:rsidRPr="001F2108" w14:paraId="7BFF0345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23A065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9CD0C5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A5F7B0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Laje de latrina</w:t>
                  </w:r>
                </w:p>
              </w:tc>
            </w:tr>
            <w:tr w:rsidR="0002478B" w:rsidRPr="001F2108" w14:paraId="412F3BA1" w14:textId="77777777" w:rsidTr="00761D3E">
              <w:trPr>
                <w:gridAfter w:val="1"/>
                <w:wAfter w:w="29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12D5E77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48D9A07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75ACB2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  <w:tr w:rsidR="0002478B" w:rsidRPr="001F2108" w14:paraId="3F66B4BF" w14:textId="77777777" w:rsidTr="00761D3E">
              <w:trPr>
                <w:gridAfter w:val="1"/>
                <w:wAfter w:w="29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C0F6162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517DAE6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F356B6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  <w:tr w:rsidR="0002478B" w:rsidRPr="001F2108" w14:paraId="68CFC3DA" w14:textId="77777777" w:rsidTr="00761D3E">
              <w:trPr>
                <w:gridAfter w:val="1"/>
                <w:wAfter w:w="29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230EB4F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9C0336F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D81D4D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</w:tbl>
          <w:p w14:paraId="7EC1A71C" w14:textId="77777777" w:rsidR="00896F37" w:rsidRPr="0002478B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896F37" w:rsidRPr="001F2108" w14:paraId="3A80D00F" w14:textId="77777777" w:rsidTr="000D48DA">
        <w:trPr>
          <w:trHeight w:val="30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02478B" w:rsidRDefault="00896F37" w:rsidP="00BA64BC">
            <w:pPr>
              <w:rPr>
                <w:rFonts w:cstheme="minorHAnsi"/>
                <w:lang w:val="pt-BR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pt-PT"/>
              </w:rPr>
              <w:t>SHELTER</w:t>
            </w:r>
          </w:p>
        </w:tc>
      </w:tr>
      <w:tr w:rsidR="005F31E0" w:rsidRPr="001F2108" w14:paraId="0D9655C7" w14:textId="77777777" w:rsidTr="000D48DA">
        <w:trPr>
          <w:trHeight w:val="1509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06E95DC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20B2D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239F48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A25024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Tendas</w:t>
                  </w:r>
                </w:p>
              </w:tc>
            </w:tr>
            <w:tr w:rsidR="005F31E0" w:rsidRPr="001F2108" w14:paraId="22212CD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BE8583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14C89C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60D03A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Kits de abrigo</w:t>
                  </w:r>
                </w:p>
              </w:tc>
            </w:tr>
            <w:tr w:rsidR="005F31E0" w:rsidRPr="001F2108" w14:paraId="28F8171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12F68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448EB0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22AA9E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Cobertores</w:t>
                  </w:r>
                </w:p>
              </w:tc>
            </w:tr>
            <w:tr w:rsidR="005F31E0" w:rsidRPr="001F2108" w14:paraId="244CD2B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9B715A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585DE9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17BA24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Rubhall/ wiikhall</w:t>
                  </w:r>
                </w:p>
              </w:tc>
            </w:tr>
            <w:tr w:rsidR="005F31E0" w:rsidRPr="001F2108" w14:paraId="650D9C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3C95F1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5101C3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3BD6D0F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Conjuntos de cozinha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544"/>
            </w:tblGrid>
            <w:tr w:rsidR="0002478B" w:rsidRPr="001F2108" w14:paraId="468BA961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112D88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B09C2F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0089EE6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Kits de higiene</w:t>
                  </w:r>
                </w:p>
              </w:tc>
            </w:tr>
            <w:tr w:rsidR="0002478B" w:rsidRPr="001F2108" w14:paraId="044462DA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EDBE6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9AEB516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5E65D90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Lonas de lona</w:t>
                  </w:r>
                </w:p>
              </w:tc>
            </w:tr>
            <w:tr w:rsidR="0002478B" w:rsidRPr="001F2108" w14:paraId="077CFD6A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E90EF3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9368074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2AEAA9B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Lonas em rolo</w:t>
                  </w:r>
                </w:p>
              </w:tc>
            </w:tr>
            <w:tr w:rsidR="0002478B" w:rsidRPr="001F2108" w14:paraId="78DA8B33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286A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EC38E0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4F2C7D95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Ferramentas de construção</w:t>
                  </w:r>
                </w:p>
              </w:tc>
            </w:tr>
            <w:tr w:rsidR="0002478B" w:rsidRPr="001F2108" w14:paraId="362C8C12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31B2E11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C33CD5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1019E8F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Rede mosquiteira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5F31E0" w:rsidRPr="001F2108" w14:paraId="741950D6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E723D5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5657F3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379009D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pt-PT"/>
                    </w:rPr>
                    <w:t>Lanternas</w:t>
                  </w:r>
                </w:p>
              </w:tc>
            </w:tr>
            <w:tr w:rsidR="005F31E0" w:rsidRPr="001F2108" w14:paraId="20927C9C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3F1EBA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A7826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5301496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  <w:tr w:rsidR="005F31E0" w:rsidRPr="001F2108" w14:paraId="4BF59890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C33667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0ADD12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5CFB23D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  <w:tr w:rsidR="005F31E0" w:rsidRPr="001F2108" w14:paraId="250D28D6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EAB451" w14:textId="77777777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143F65" w14:textId="7BC978E8" w:rsidR="005F31E0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DD0F9D5" w14:textId="77777777" w:rsidR="005F31E0" w:rsidRPr="001F2108" w:rsidRDefault="005F31E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pt-PT"/>
                    </w:rPr>
                    <w:t>Outros: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0D48DA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pt-PT"/>
              </w:rPr>
              <w:t>ALIMENTAÇÃO</w:t>
            </w:r>
          </w:p>
        </w:tc>
      </w:tr>
      <w:tr w:rsidR="00896F37" w:rsidRPr="001F2108" w14:paraId="6BFE8FD9" w14:textId="77777777" w:rsidTr="000D48DA">
        <w:trPr>
          <w:trHeight w:val="1880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Farinha de trigo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Farinha de milho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OIL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Feijão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Sorgo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0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290"/>
            </w:tblGrid>
            <w:tr w:rsidR="0002478B" w:rsidRPr="001F2108" w14:paraId="10E10E66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CAD912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A5E30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0" w:type="dxa"/>
                  <w:shd w:val="clear" w:color="auto" w:fill="auto"/>
                  <w:vAlign w:val="center"/>
                </w:tcPr>
                <w:p w14:paraId="4C02576F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Porca ameixa</w:t>
                  </w:r>
                </w:p>
              </w:tc>
            </w:tr>
            <w:tr w:rsidR="0002478B" w:rsidRPr="001F2108" w14:paraId="5B27AFE3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4F2271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D159A4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0" w:type="dxa"/>
                  <w:shd w:val="clear" w:color="auto" w:fill="auto"/>
                  <w:vAlign w:val="center"/>
                </w:tcPr>
                <w:p w14:paraId="1268D7B3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CSB</w:t>
                  </w:r>
                </w:p>
              </w:tc>
            </w:tr>
            <w:tr w:rsidR="0002478B" w:rsidRPr="001F2108" w14:paraId="7EEB96DC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C938AB5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33D032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6AF520D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Bolachas de alta energia</w:t>
                  </w:r>
                </w:p>
              </w:tc>
            </w:tr>
            <w:tr w:rsidR="0002478B" w:rsidRPr="001F2108" w14:paraId="194E5B85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F076378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97FBBA6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0" w:type="dxa"/>
                  <w:shd w:val="clear" w:color="auto" w:fill="auto"/>
                  <w:vAlign w:val="center"/>
                </w:tcPr>
                <w:p w14:paraId="444EACF7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Sal</w:t>
                  </w:r>
                </w:p>
              </w:tc>
            </w:tr>
            <w:tr w:rsidR="0002478B" w:rsidRPr="001F2108" w14:paraId="26EDEC6F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E19C45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D8E6BA9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BC530CD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Arroz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Açúcar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Lentilhas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0D48DA">
        <w:trPr>
          <w:trHeight w:val="4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pt-PT"/>
              </w:rPr>
              <w:t>ESCRITÓRIO</w:t>
            </w:r>
          </w:p>
        </w:tc>
      </w:tr>
      <w:tr w:rsidR="00896F37" w:rsidRPr="001F2108" w14:paraId="0C292C63" w14:textId="77777777" w:rsidTr="000D48DA">
        <w:trPr>
          <w:trHeight w:val="939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398"/>
            </w:tblGrid>
            <w:tr w:rsidR="0002478B" w:rsidRPr="001F2108" w14:paraId="3C0DB568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DBED77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D5D3A3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shd w:val="clear" w:color="auto" w:fill="auto"/>
                  <w:vAlign w:val="center"/>
                </w:tcPr>
                <w:p w14:paraId="7C90049B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Equipamento informático</w:t>
                  </w:r>
                </w:p>
              </w:tc>
            </w:tr>
            <w:tr w:rsidR="0002478B" w:rsidRPr="001F2108" w14:paraId="67B5F29D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4F51D70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A77368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shd w:val="clear" w:color="auto" w:fill="auto"/>
                  <w:vAlign w:val="center"/>
                </w:tcPr>
                <w:p w14:paraId="4A7438DA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Consumíveis</w:t>
                  </w:r>
                </w:p>
              </w:tc>
            </w:tr>
            <w:tr w:rsidR="0002478B" w:rsidRPr="001F2108" w14:paraId="6A4EAC50" w14:textId="77777777" w:rsidTr="00761D3E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A294EB2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BCDE74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shd w:val="clear" w:color="auto" w:fill="auto"/>
                  <w:vAlign w:val="center"/>
                </w:tcPr>
                <w:p w14:paraId="41AECF2C" w14:textId="77777777" w:rsidR="0002478B" w:rsidRPr="001F2108" w:rsidRDefault="0002478B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Estacionário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pt-PT"/>
                    </w:rPr>
                    <w:t>Mobiliário</w:t>
                  </w:r>
                </w:p>
              </w:tc>
            </w:tr>
            <w:tr w:rsidR="00896F37" w:rsidRPr="001F2108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FUEL</w:t>
                  </w:r>
                </w:p>
              </w:tc>
            </w:tr>
            <w:tr w:rsidR="00896F37" w:rsidRPr="001F2108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Material eléctrico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0D48DA">
        <w:trPr>
          <w:trHeight w:val="1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pt-PT"/>
              </w:rPr>
              <w:t>SERVIÇOS</w:t>
            </w:r>
          </w:p>
        </w:tc>
      </w:tr>
      <w:tr w:rsidR="00896F37" w:rsidRPr="001F2108" w14:paraId="6B635DBE" w14:textId="77777777" w:rsidTr="000D48DA">
        <w:trPr>
          <w:trHeight w:val="87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Transporte</w:t>
            </w:r>
          </w:p>
          <w:p w14:paraId="5EE8F396" w14:textId="77777777" w:rsidR="00896F37" w:rsidRPr="001F2108" w:rsidRDefault="00000000" w:rsidP="0050135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Construção</w:t>
            </w:r>
          </w:p>
          <w:p w14:paraId="14A07A8B" w14:textId="02278EE4" w:rsidR="00896F37" w:rsidRPr="001F2108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Catering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02478B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Manutenção de equipamento</w:t>
            </w:r>
          </w:p>
          <w:p w14:paraId="1973800C" w14:textId="77777777" w:rsidR="00896F37" w:rsidRPr="0002478B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Serviços de escritório</w:t>
            </w:r>
          </w:p>
          <w:p w14:paraId="6B89D39A" w14:textId="59202C0D" w:rsidR="00896F37" w:rsidRPr="001F2108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pt-PT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pt-PT"/>
              </w:rPr>
              <w:t>Consultadoria</w:t>
            </w: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000000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02478B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pt-PT"/>
                    </w:rPr>
                    <w:t>Outros: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3859C5">
        <w:trPr>
          <w:trHeight w:val="147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Outros em stock:</w:t>
            </w:r>
          </w:p>
        </w:tc>
        <w:tc>
          <w:tcPr>
            <w:tcW w:w="425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Outros em preparação:</w:t>
            </w:r>
          </w:p>
        </w:tc>
        <w:tc>
          <w:tcPr>
            <w:tcW w:w="4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02478B">
        <w:trPr>
          <w:trHeight w:val="41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1F2108" w:rsidRDefault="00BC6A1F" w:rsidP="000247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Informação de fornecedores</w:t>
            </w:r>
          </w:p>
        </w:tc>
      </w:tr>
      <w:tr w:rsidR="00CA07DA" w:rsidRPr="001F2108" w14:paraId="2093F1ED" w14:textId="77777777" w:rsidTr="000D48DA">
        <w:trPr>
          <w:trHeight w:val="131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Identificação da empresa </w:t>
            </w: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1F2108" w:rsidRDefault="0039716A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Nome legal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1F2108" w:rsidRDefault="0039716A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País de operação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Nome comercial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Estado/Província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bookmarkStart w:id="0" w:name="_Toc45073828"/>
            <w:bookmarkStart w:id="1" w:name="_Toc48474668"/>
            <w:r>
              <w:rPr>
                <w:rFonts w:cstheme="minorHAnsi"/>
                <w:lang w:val="pt-PT"/>
              </w:rPr>
              <w:t>Tipo de empresa</w:t>
            </w:r>
            <w:bookmarkEnd w:id="0"/>
            <w:bookmarkEnd w:id="1"/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Cidade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0D48DA">
        <w:trPr>
          <w:trHeight w:val="333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02478B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Principal tema de </w:t>
            </w:r>
            <w:proofErr w:type="spellStart"/>
            <w:r>
              <w:rPr>
                <w:rFonts w:cstheme="minorHAnsi"/>
                <w:lang w:val="pt-PT"/>
              </w:rPr>
              <w:t>actividade</w:t>
            </w:r>
            <w:proofErr w:type="spellEnd"/>
            <w:r>
              <w:rPr>
                <w:rFonts w:cstheme="minorHAnsi"/>
                <w:lang w:val="pt-PT"/>
              </w:rPr>
              <w:t>/tipo de negócio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02478B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  <w:lang w:val="pt-BR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Endereço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1F2108" w:rsidRDefault="00C168FD" w:rsidP="006978D3">
            <w:pPr>
              <w:rPr>
                <w:rFonts w:cstheme="minorHAnsi"/>
              </w:rPr>
            </w:pPr>
            <w:bookmarkStart w:id="2" w:name="_Toc45073830"/>
            <w:bookmarkStart w:id="3" w:name="_Toc48474670"/>
            <w:r>
              <w:rPr>
                <w:rFonts w:cstheme="minorHAnsi"/>
                <w:lang w:val="pt-PT"/>
              </w:rPr>
              <w:t>Número de Licença/Registo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Código Postal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Trabalhador independente 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303F82" w:rsidRPr="001F2108" w14:paraId="0F71B0C7" w14:textId="77777777" w:rsidTr="00761D3E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E15A02" w14:textId="77777777" w:rsidR="00303F82" w:rsidRPr="001F2108" w:rsidRDefault="00303F82" w:rsidP="00303F8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CD8E" w14:textId="77777777" w:rsidR="00303F82" w:rsidRPr="001F2108" w:rsidRDefault="00303F82" w:rsidP="00303F8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48775B" w14:textId="77777777" w:rsidR="00303F82" w:rsidRPr="001F2108" w:rsidRDefault="00303F82" w:rsidP="00303F8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7D5CB" w14:textId="77777777" w:rsidR="00303F82" w:rsidRPr="001F2108" w:rsidRDefault="00303F82" w:rsidP="00303F8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Fuso horário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1F2108" w:rsidRDefault="00C168FD" w:rsidP="006978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lang w:val="pt-PT"/>
              </w:rPr>
              <w:t>Língua de trabalho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Telefone do escritório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02478B" w14:paraId="23969C68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Moeda predefinida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02478B" w:rsidRDefault="00C168FD" w:rsidP="006978D3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Mecanismo de Feedback e-mail</w:t>
            </w:r>
          </w:p>
        </w:tc>
        <w:tc>
          <w:tcPr>
            <w:tcW w:w="2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02478B" w:rsidRDefault="00C168FD" w:rsidP="00C168FD">
            <w:pPr>
              <w:jc w:val="left"/>
              <w:rPr>
                <w:rFonts w:cstheme="minorHAnsi"/>
                <w:lang w:val="pt-BR"/>
              </w:rPr>
            </w:pPr>
          </w:p>
        </w:tc>
      </w:tr>
      <w:tr w:rsidR="00C168FD" w:rsidRPr="001F2108" w14:paraId="2AC59E6E" w14:textId="77777777" w:rsidTr="000D48DA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02478B" w:rsidRDefault="00C168FD" w:rsidP="00C168FD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Detalhes de contacto </w:t>
            </w:r>
          </w:p>
          <w:p w14:paraId="2FC79DD2" w14:textId="77777777" w:rsidR="00C168FD" w:rsidRPr="0002478B" w:rsidRDefault="00C168FD" w:rsidP="00C168FD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&amp; Contactos Web</w:t>
            </w:r>
          </w:p>
        </w:tc>
        <w:tc>
          <w:tcPr>
            <w:tcW w:w="2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02478B" w:rsidRDefault="00C168FD" w:rsidP="006978D3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Pessoa de contacto Nome completo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02478B" w:rsidRDefault="00C168FD" w:rsidP="00C168FD">
            <w:pPr>
              <w:jc w:val="left"/>
              <w:rPr>
                <w:rFonts w:cstheme="minorHAnsi"/>
                <w:lang w:val="pt-BR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Fax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Nome de exibição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Endereço Web 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E-mail: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Outro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0D48DA">
        <w:trPr>
          <w:trHeight w:val="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de telefone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Outro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0D48DA">
        <w:trPr>
          <w:trHeight w:val="20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Cargo: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Outro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3E5657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Informação financeira</w:t>
            </w: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1F2108" w:rsidRDefault="000D48DA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Rendimento Anual Estimado</w:t>
            </w:r>
          </w:p>
        </w:tc>
        <w:tc>
          <w:tcPr>
            <w:tcW w:w="9080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0D48DA">
        <w:trPr>
          <w:trHeight w:val="20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1F2108" w:rsidRDefault="000D48DA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Certificado de Solvabilidade Bancária</w:t>
            </w:r>
          </w:p>
        </w:tc>
        <w:tc>
          <w:tcPr>
            <w:tcW w:w="9080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303F82">
        <w:trPr>
          <w:trHeight w:val="136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1F2108" w:rsidRDefault="008A63BE" w:rsidP="000D48DA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Informação ética e ambiental</w:t>
            </w:r>
          </w:p>
        </w:tc>
        <w:tc>
          <w:tcPr>
            <w:tcW w:w="496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02478B" w:rsidRDefault="008A63BE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Política de equilíbrio de género em vigor             </w:t>
            </w:r>
          </w:p>
        </w:tc>
        <w:tc>
          <w:tcPr>
            <w:tcW w:w="69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303F82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96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02478B" w:rsidRDefault="008A63BE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Política de cuidados ambientais em vigor            </w:t>
            </w:r>
          </w:p>
        </w:tc>
        <w:tc>
          <w:tcPr>
            <w:tcW w:w="69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303F82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96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02478B" w:rsidRDefault="008A63BE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Política de gestão de resíduos em vigor        </w:t>
            </w:r>
          </w:p>
        </w:tc>
        <w:tc>
          <w:tcPr>
            <w:tcW w:w="69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303F82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96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02478B" w:rsidRDefault="008A63BE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Não existe uma política de trabalho infantil em vigor                 </w:t>
            </w:r>
          </w:p>
        </w:tc>
        <w:tc>
          <w:tcPr>
            <w:tcW w:w="695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02478B" w14:paraId="5356AC3B" w14:textId="77777777" w:rsidTr="000D48DA">
        <w:trPr>
          <w:trHeight w:val="12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02478B" w:rsidRDefault="00C168FD" w:rsidP="006978D3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Descrever a frequência com que os stocks são reabastecidos</w:t>
            </w: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02478B" w:rsidRDefault="00C168FD" w:rsidP="00C168FD">
            <w:pPr>
              <w:rPr>
                <w:rFonts w:cstheme="minorHAnsi"/>
                <w:lang w:val="pt-BR"/>
              </w:rPr>
            </w:pPr>
          </w:p>
        </w:tc>
      </w:tr>
      <w:tr w:rsidR="00C168FD" w:rsidRPr="0002478B" w14:paraId="2A51D6DF" w14:textId="77777777" w:rsidTr="000D48DA">
        <w:trPr>
          <w:trHeight w:val="3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02478B" w:rsidRDefault="00C168FD" w:rsidP="006978D3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Que (outros) serviços pode este fornecedor prestar?</w:t>
            </w: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ascii="Calibri" w:eastAsia="MS Gothic" w:hAnsi="Calibri" w:cs="Arial"/>
                <w:lang w:val="pt-PT"/>
              </w:rPr>
              <w:t>T</w:t>
            </w:r>
            <w:r w:rsidR="00F4689E">
              <w:rPr>
                <w:rFonts w:eastAsia="MS Gothic" w:cs="Arial"/>
                <w:lang w:val="pt-PT"/>
              </w:rPr>
              <w:t>ransporte Aéreo</w:t>
            </w:r>
          </w:p>
          <w:p w14:paraId="5FF01484" w14:textId="00263CB6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Desembaraço aduaneiro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Embalagem/ marcação</w:t>
            </w:r>
          </w:p>
          <w:p w14:paraId="7FCB6350" w14:textId="70F9C705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Kitting</w:t>
            </w: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02478B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 Pode construir de acordo com as especificações</w:t>
            </w:r>
          </w:p>
          <w:p w14:paraId="46684CA9" w14:textId="54FFFB58" w:rsidR="00C168FD" w:rsidRPr="0002478B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  <w:lang w:val="pt-BR"/>
              </w:rPr>
            </w:pPr>
          </w:p>
        </w:tc>
      </w:tr>
      <w:tr w:rsidR="00C168FD" w:rsidRPr="001F2108" w14:paraId="2EBA16B4" w14:textId="77777777" w:rsidTr="000D48DA">
        <w:trPr>
          <w:trHeight w:val="35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02478B" w:rsidRDefault="00C168FD" w:rsidP="000D48DA">
            <w:pPr>
              <w:jc w:val="left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10642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02478B" w14:paraId="154EE68D" w14:textId="77777777" w:rsidTr="000D48DA">
        <w:trPr>
          <w:trHeight w:val="1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02478B" w:rsidRDefault="00C168FD" w:rsidP="006978D3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Este fornecedor já trabalhou anteriormente com outras organizações humanitárias / operações de socorro?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02478B" w:rsidRDefault="00C168FD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Em caso afirmativo, dar detalhes abaixo:</w:t>
            </w:r>
          </w:p>
        </w:tc>
      </w:tr>
      <w:tr w:rsidR="00C168FD" w:rsidRPr="0002478B" w14:paraId="30E9D9D7" w14:textId="77777777" w:rsidTr="00303F82">
        <w:trPr>
          <w:trHeight w:val="85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02478B" w:rsidRDefault="00C168FD" w:rsidP="006978D3">
            <w:pPr>
              <w:jc w:val="left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02478B" w:rsidRDefault="00C168FD" w:rsidP="00C168FD">
            <w:pPr>
              <w:jc w:val="left"/>
              <w:rPr>
                <w:rFonts w:cstheme="minorHAnsi"/>
                <w:lang w:val="pt-BR"/>
              </w:rPr>
            </w:pPr>
          </w:p>
          <w:p w14:paraId="13B20EAE" w14:textId="450C4B88" w:rsidR="00C168FD" w:rsidRPr="0002478B" w:rsidRDefault="00C168FD" w:rsidP="00C168FD">
            <w:pPr>
              <w:jc w:val="left"/>
              <w:rPr>
                <w:rFonts w:cstheme="minorHAnsi"/>
                <w:lang w:val="pt-BR"/>
              </w:rPr>
            </w:pPr>
          </w:p>
        </w:tc>
      </w:tr>
      <w:tr w:rsidR="00C168FD" w:rsidRPr="0002478B" w14:paraId="7D419507" w14:textId="77777777" w:rsidTr="000D48DA">
        <w:trPr>
          <w:trHeight w:val="33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02478B" w:rsidRDefault="00C168FD" w:rsidP="000D48DA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Este fornecedor tem um mecanismo de reclamação adequado?</w:t>
            </w:r>
          </w:p>
          <w:p w14:paraId="487D2BAF" w14:textId="2640B9EB" w:rsidR="00C168FD" w:rsidRPr="0002478B" w:rsidRDefault="00C168FD" w:rsidP="006978D3">
            <w:pPr>
              <w:jc w:val="left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02478B" w:rsidRDefault="00C168FD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Em caso afirmativo, dar detalhes abaixo:</w:t>
            </w:r>
          </w:p>
        </w:tc>
      </w:tr>
      <w:tr w:rsidR="00C168FD" w:rsidRPr="0002478B" w14:paraId="1E43A69C" w14:textId="77777777" w:rsidTr="000D48DA">
        <w:trPr>
          <w:trHeight w:val="33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02478B" w:rsidRDefault="00C168FD" w:rsidP="000D48DA">
            <w:pPr>
              <w:jc w:val="left"/>
              <w:rPr>
                <w:rFonts w:cstheme="minorHAnsi"/>
                <w:lang w:val="pt-BR"/>
              </w:rPr>
            </w:pPr>
          </w:p>
        </w:tc>
        <w:tc>
          <w:tcPr>
            <w:tcW w:w="119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02478B" w:rsidRDefault="00C168FD" w:rsidP="00C168FD">
            <w:pPr>
              <w:jc w:val="left"/>
              <w:rPr>
                <w:rFonts w:cstheme="minorHAnsi"/>
                <w:lang w:val="pt-BR"/>
              </w:rPr>
            </w:pPr>
          </w:p>
          <w:p w14:paraId="7B73A310" w14:textId="05A31478" w:rsidR="00C168FD" w:rsidRPr="0002478B" w:rsidRDefault="00C168FD" w:rsidP="000D48DA">
            <w:pPr>
              <w:jc w:val="left"/>
              <w:rPr>
                <w:rFonts w:cstheme="minorHAnsi"/>
                <w:lang w:val="pt-BR"/>
              </w:rPr>
            </w:pPr>
          </w:p>
        </w:tc>
      </w:tr>
      <w:tr w:rsidR="00C168FD" w:rsidRPr="0002478B" w14:paraId="26E42356" w14:textId="77777777" w:rsidTr="000D48DA">
        <w:trPr>
          <w:trHeight w:val="875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02478B" w:rsidRDefault="00C168FD" w:rsidP="00C168FD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Qualquer informação adicional: por exemplo, acesso, disponibilidade de instalações de armazenamento adicionais, etc.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02478B" w:rsidRDefault="00C168FD" w:rsidP="00C168FD">
            <w:pPr>
              <w:rPr>
                <w:rFonts w:cstheme="minorHAnsi"/>
                <w:lang w:val="pt-BR"/>
              </w:rPr>
            </w:pPr>
          </w:p>
        </w:tc>
      </w:tr>
      <w:tr w:rsidR="00C168FD" w:rsidRPr="001F2108" w14:paraId="5460957F" w14:textId="77777777" w:rsidTr="000D48DA">
        <w:trPr>
          <w:trHeight w:val="389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92C525E" w14:textId="77777777" w:rsidR="00C168FD" w:rsidRPr="001F2108" w:rsidRDefault="00C168FD" w:rsidP="00A55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Entrega e Documentação</w:t>
            </w:r>
          </w:p>
        </w:tc>
      </w:tr>
      <w:tr w:rsidR="004B50A9" w:rsidRPr="001F2108" w14:paraId="7D296D66" w14:textId="3A6864CF" w:rsidTr="000D48DA">
        <w:trPr>
          <w:trHeight w:val="603"/>
        </w:trPr>
        <w:tc>
          <w:tcPr>
            <w:tcW w:w="64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02478B" w:rsidRDefault="004B50A9" w:rsidP="000D48DA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O fornecedor é capaz de fornecer toda a documentação necessária para o tipo de mercadorias?</w:t>
            </w:r>
          </w:p>
        </w:tc>
        <w:tc>
          <w:tcPr>
            <w:tcW w:w="167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2727778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02478B" w:rsidRDefault="004B50A9" w:rsidP="000D48DA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O fornecedor é capaz de fornecer todas as certificações necessárias para o tipo de mercadorias?</w:t>
            </w:r>
          </w:p>
        </w:tc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02478B" w14:paraId="2429BD01" w14:textId="77777777" w:rsidTr="000D48DA">
        <w:trPr>
          <w:trHeight w:val="720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02478B" w:rsidRDefault="008674E1" w:rsidP="00C168FD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Para cada remessa, o Provedor poderia enviar os seguintes documentos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02478B" w:rsidRDefault="00000000" w:rsidP="000D48DA">
            <w:pPr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 Nota de entrega </w:t>
            </w:r>
          </w:p>
          <w:p w14:paraId="031D9AD2" w14:textId="26E30074" w:rsidR="008674E1" w:rsidRPr="0002478B" w:rsidRDefault="00000000" w:rsidP="000D48DA">
            <w:pPr>
              <w:jc w:val="both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 Lista de embalagem </w:t>
            </w:r>
          </w:p>
          <w:p w14:paraId="7E303474" w14:textId="10E5E0F6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proofErr w:type="spellStart"/>
            <w:r w:rsidR="00F4689E">
              <w:rPr>
                <w:rFonts w:eastAsia="MS Gothic" w:cs="Arial"/>
                <w:lang w:val="pt-PT"/>
              </w:rPr>
              <w:t>Factura</w:t>
            </w:r>
            <w:proofErr w:type="spellEnd"/>
            <w:r w:rsidR="00F4689E">
              <w:rPr>
                <w:rFonts w:eastAsia="MS Gothic" w:cs="Arial"/>
                <w:lang w:val="pt-PT"/>
              </w:rPr>
              <w:t xml:space="preserve"> Comercial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02478B" w:rsidRDefault="00000000" w:rsidP="000D48DA">
            <w:pPr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Certificado de Origem </w:t>
            </w:r>
          </w:p>
          <w:p w14:paraId="747413D5" w14:textId="33848AA5" w:rsidR="008674E1" w:rsidRPr="0002478B" w:rsidRDefault="00000000" w:rsidP="000D48DA">
            <w:pPr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Certificado de conformidade </w:t>
            </w:r>
          </w:p>
        </w:tc>
      </w:tr>
      <w:tr w:rsidR="008674E1" w:rsidRPr="001F2108" w14:paraId="676BAB3E" w14:textId="77777777" w:rsidTr="000D48DA">
        <w:trPr>
          <w:trHeight w:val="603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02478B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 xml:space="preserve">Como irá o fornecedor manusear o </w:t>
            </w:r>
            <w:proofErr w:type="spellStart"/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tronco</w:t>
            </w:r>
            <w:r>
              <w:rPr>
                <w:rFonts w:eastAsia="Calibri" w:cstheme="minorHAnsi"/>
                <w:b/>
                <w:bCs/>
                <w:lang w:val="pt-PT"/>
              </w:rPr>
              <w:t>isticas</w:t>
            </w:r>
            <w:proofErr w:type="spellEnd"/>
            <w:r>
              <w:rPr>
                <w:rFonts w:eastAsia="Calibri" w:cstheme="minorHAnsi"/>
                <w:b/>
                <w:bCs/>
                <w:lang w:val="pt-PT"/>
              </w:rPr>
              <w:t xml:space="preserve"> de entrega?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1F2108" w:rsidRDefault="00000000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 Departamento de logística interna  </w:t>
            </w:r>
          </w:p>
          <w:p w14:paraId="6BF79511" w14:textId="2C805849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 fornecedor de logística 3PL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Agentes de carga </w:t>
            </w:r>
          </w:p>
          <w:p w14:paraId="57D37CE8" w14:textId="086BFFB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>Outros</w:t>
            </w:r>
            <w:r w:rsidR="00F4689E">
              <w:rPr>
                <w:rFonts w:eastAsia="MS Gothic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1714EF" w:rsidRPr="001F2108" w14:paraId="4430498C" w14:textId="77777777" w:rsidTr="00303F82">
        <w:trPr>
          <w:trHeight w:val="230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02478B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Em que modo de transporte será transportado o bem?</w:t>
            </w:r>
          </w:p>
        </w:tc>
        <w:tc>
          <w:tcPr>
            <w:tcW w:w="14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Caminho-de-ferro </w:t>
            </w:r>
          </w:p>
        </w:tc>
        <w:tc>
          <w:tcPr>
            <w:tcW w:w="10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Mar </w:t>
            </w:r>
          </w:p>
        </w:tc>
        <w:tc>
          <w:tcPr>
            <w:tcW w:w="145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 Estrada </w:t>
            </w:r>
          </w:p>
        </w:tc>
        <w:tc>
          <w:tcPr>
            <w:tcW w:w="106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Ar </w:t>
            </w:r>
          </w:p>
        </w:tc>
        <w:tc>
          <w:tcPr>
            <w:tcW w:w="2197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 xml:space="preserve">Electronicamente  </w:t>
            </w: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1F2108" w:rsidRDefault="001714EF" w:rsidP="000D48DA">
            <w:pPr>
              <w:ind w:firstLine="720"/>
              <w:jc w:val="left"/>
              <w:rPr>
                <w:rFonts w:cstheme="minorHAnsi"/>
              </w:rPr>
            </w:pPr>
          </w:p>
        </w:tc>
      </w:tr>
      <w:tr w:rsidR="001714EF" w:rsidRPr="001F2108" w14:paraId="2547FDDE" w14:textId="77777777" w:rsidTr="00303F82">
        <w:trPr>
          <w:trHeight w:val="60"/>
        </w:trPr>
        <w:tc>
          <w:tcPr>
            <w:tcW w:w="48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F4689E">
              <w:rPr>
                <w:rFonts w:eastAsia="MS Gothic" w:cs="Arial"/>
                <w:lang w:val="pt-PT"/>
              </w:rPr>
              <w:t>Outros:</w:t>
            </w:r>
          </w:p>
        </w:tc>
        <w:tc>
          <w:tcPr>
            <w:tcW w:w="86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1F2108" w:rsidDel="00136D2D" w:rsidRDefault="001714EF" w:rsidP="00C168FD">
            <w:pPr>
              <w:ind w:firstLine="720"/>
              <w:rPr>
                <w:rFonts w:cstheme="minorHAnsi"/>
              </w:rPr>
            </w:pPr>
          </w:p>
        </w:tc>
      </w:tr>
      <w:tr w:rsidR="00C168FD" w:rsidRPr="0002478B" w14:paraId="30CAF93E" w14:textId="77777777" w:rsidTr="000D48DA">
        <w:trPr>
          <w:trHeight w:val="603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02478B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lastRenderedPageBreak/>
              <w:t>Especificar o prazo para a entrega da mercadoria - desde a confirmação da encomenda até à entrega final no local designado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02478B" w:rsidRDefault="00C168FD" w:rsidP="000D48DA">
            <w:pPr>
              <w:jc w:val="left"/>
              <w:rPr>
                <w:rFonts w:cstheme="minorHAnsi"/>
                <w:lang w:val="pt-BR"/>
              </w:rPr>
            </w:pPr>
          </w:p>
        </w:tc>
      </w:tr>
      <w:tr w:rsidR="00C168FD" w:rsidRPr="001F2108" w14:paraId="24E8807C" w14:textId="77777777" w:rsidTr="00303F82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1F2108" w:rsidRDefault="00C168FD" w:rsidP="00303F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Pagamento</w:t>
            </w:r>
          </w:p>
        </w:tc>
      </w:tr>
      <w:tr w:rsidR="00651009" w:rsidRPr="001F2108" w14:paraId="77CC2928" w14:textId="77777777" w:rsidTr="000D48DA">
        <w:trPr>
          <w:trHeight w:val="325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02478B" w:rsidRDefault="00651009" w:rsidP="000D48DA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Quais são os métodos de pagamento aceites?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1F2108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1F2108" w:rsidRDefault="00000000" w:rsidP="0002478B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 xml:space="preserve">Transferência bancária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1F2108" w:rsidRDefault="00000000" w:rsidP="0002478B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>Online/Cartão de crédito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1F2108" w:rsidRDefault="00000000" w:rsidP="0002478B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eastAsia="MS Gothic" w:cs="Arial"/>
                      <w:lang w:val="pt-PT"/>
                    </w:rPr>
                    <w:t xml:space="preserve"> Verifique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1F2108" w:rsidRDefault="00000000" w:rsidP="0002478B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pt-PT"/>
                    </w:rPr>
                    <w:t>Dinheiro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0D48DA">
        <w:trPr>
          <w:trHeight w:val="359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02478B" w:rsidRDefault="00234536" w:rsidP="00C168FD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Quais são as condições de pagamento?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1F2108" w:rsidRDefault="00000000" w:rsidP="000D48DA">
            <w:pPr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Na </w:t>
            </w:r>
            <w:proofErr w:type="spellStart"/>
            <w:r w:rsidR="00F4689E">
              <w:rPr>
                <w:rFonts w:eastAsia="MS Gothic" w:cs="Arial"/>
                <w:lang w:val="pt-PT"/>
              </w:rPr>
              <w:t>recepção</w:t>
            </w:r>
            <w:proofErr w:type="spellEnd"/>
            <w:r w:rsidR="00F4689E">
              <w:rPr>
                <w:rFonts w:eastAsia="MS Gothic" w:cs="Arial"/>
                <w:lang w:val="pt-PT"/>
              </w:rPr>
              <w:t xml:space="preserve"> da </w:t>
            </w:r>
            <w:proofErr w:type="spellStart"/>
            <w:r w:rsidR="00F4689E">
              <w:rPr>
                <w:rFonts w:eastAsia="MS Gothic" w:cs="Arial"/>
                <w:lang w:val="pt-PT"/>
              </w:rPr>
              <w:t>factura</w:t>
            </w:r>
            <w:proofErr w:type="spellEnd"/>
            <w:r w:rsidR="00F4689E">
              <w:rPr>
                <w:rFonts w:eastAsia="MS Gothic" w:cs="Arial"/>
                <w:color w:val="FF0000"/>
                <w:lang w:val="pt-PT"/>
              </w:rPr>
              <w:t xml:space="preserve"> </w:t>
            </w:r>
          </w:p>
        </w:tc>
      </w:tr>
      <w:tr w:rsidR="00234536" w:rsidRPr="001F2108" w14:paraId="0BE1338D" w14:textId="77777777" w:rsidTr="00303F82">
        <w:trPr>
          <w:trHeight w:val="295"/>
        </w:trPr>
        <w:tc>
          <w:tcPr>
            <w:tcW w:w="48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1F2108" w:rsidRDefault="00234536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pt-PT"/>
              </w:rPr>
              <w:t xml:space="preserve">  Após a emissão da factura. Especificar os dias:</w:t>
            </w:r>
          </w:p>
        </w:tc>
        <w:tc>
          <w:tcPr>
            <w:tcW w:w="52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1F2108" w:rsidRDefault="00234536" w:rsidP="00651009">
            <w:pPr>
              <w:rPr>
                <w:rFonts w:cstheme="minorHAnsi"/>
              </w:rPr>
            </w:pPr>
          </w:p>
        </w:tc>
      </w:tr>
      <w:tr w:rsidR="008A63BE" w:rsidRPr="0002478B" w14:paraId="1E8D3CCF" w14:textId="77777777" w:rsidTr="00303F82">
        <w:trPr>
          <w:trHeight w:val="275"/>
        </w:trPr>
        <w:tc>
          <w:tcPr>
            <w:tcW w:w="48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02478B" w:rsidRDefault="008A63BE" w:rsidP="00AD30F1">
            <w:pPr>
              <w:jc w:val="left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Ele requer algum pagamento adiantado?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02478B" w:rsidRDefault="008A63BE" w:rsidP="00651009">
            <w:pPr>
              <w:rPr>
                <w:rFonts w:eastAsia="Calibri" w:cstheme="minorHAnsi"/>
                <w:lang w:val="pt-BR"/>
              </w:rPr>
            </w:pPr>
            <w:r>
              <w:rPr>
                <w:rFonts w:eastAsia="Calibri" w:cstheme="minorHAnsi"/>
                <w:lang w:val="pt-PT"/>
              </w:rPr>
              <w:t>Em caso afirmativo, por favor especifique:</w:t>
            </w:r>
          </w:p>
        </w:tc>
        <w:tc>
          <w:tcPr>
            <w:tcW w:w="52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02478B" w:rsidRDefault="008A63BE" w:rsidP="000D48DA">
            <w:pPr>
              <w:jc w:val="left"/>
              <w:rPr>
                <w:rFonts w:eastAsia="Calibri" w:cstheme="minorHAnsi"/>
                <w:lang w:val="pt-BR"/>
              </w:rPr>
            </w:pPr>
          </w:p>
        </w:tc>
      </w:tr>
      <w:tr w:rsidR="00C168FD" w:rsidRPr="0002478B" w14:paraId="5C5DC699" w14:textId="77777777" w:rsidTr="00303F82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02478B" w:rsidRDefault="00C168FD" w:rsidP="00303F82">
            <w:pPr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Bens médicos e farmacêuticos (se aplicável)</w:t>
            </w:r>
          </w:p>
        </w:tc>
      </w:tr>
      <w:tr w:rsidR="009D612C" w:rsidRPr="0002478B" w14:paraId="0EDF07B1" w14:textId="77777777" w:rsidTr="000D48DA">
        <w:trPr>
          <w:trHeight w:val="241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02478B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Este fornecedor é capaz de fornecer as seguintes informações por artigo?</w:t>
            </w:r>
          </w:p>
        </w:tc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Nome do Fabricante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02478B" w:rsidRDefault="009D612C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Duração da vida de prateleira, se aplicável</w:t>
            </w:r>
          </w:p>
        </w:tc>
      </w:tr>
      <w:tr w:rsidR="000D48DA" w:rsidRPr="001F2108" w14:paraId="26EEEE5B" w14:textId="77777777" w:rsidTr="000D48DA">
        <w:trPr>
          <w:trHeight w:val="241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02478B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02478B" w:rsidRDefault="009D612C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Origem na lista de embalagem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Certificado de análises</w:t>
            </w:r>
          </w:p>
        </w:tc>
      </w:tr>
      <w:tr w:rsidR="009D612C" w:rsidRPr="001F2108" w14:paraId="14A4CC33" w14:textId="77777777" w:rsidTr="000D48DA">
        <w:trPr>
          <w:trHeight w:val="241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Certificado de Origem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Certificado de conformidade</w:t>
            </w:r>
          </w:p>
        </w:tc>
      </w:tr>
      <w:tr w:rsidR="000D48DA" w:rsidRPr="001F2108" w14:paraId="50F8ACDF" w14:textId="77777777" w:rsidTr="000D48DA">
        <w:trPr>
          <w:trHeight w:val="139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do lote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0D48DA">
        <w:trPr>
          <w:trHeight w:val="241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Qualquer outra especificação relevante:</w:t>
            </w:r>
          </w:p>
        </w:tc>
      </w:tr>
      <w:tr w:rsidR="009D612C" w:rsidRPr="001F2108" w14:paraId="04B604DC" w14:textId="77777777" w:rsidTr="000D48DA">
        <w:trPr>
          <w:trHeight w:val="241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1F2108" w:rsidRDefault="009D612C" w:rsidP="004D77A1">
            <w:pPr>
              <w:jc w:val="left"/>
              <w:rPr>
                <w:rFonts w:cstheme="minorHAnsi"/>
              </w:rPr>
            </w:pPr>
          </w:p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0D48DA">
        <w:trPr>
          <w:trHeight w:val="193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02478B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 xml:space="preserve">Para artigos termossensíveis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pt-PT"/>
              </w:rPr>
              <w:t>(entre 15°c e 25°c)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, este fornecedor está em condições de fornecer: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Dispositivos gravadores de temperatura</w:t>
            </w:r>
          </w:p>
        </w:tc>
      </w:tr>
      <w:tr w:rsidR="0054646B" w:rsidRPr="001F2108" w14:paraId="222524F8" w14:textId="77777777" w:rsidTr="000D48DA">
        <w:trPr>
          <w:trHeight w:val="193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Dispositivos gravadores de humidade</w:t>
            </w:r>
          </w:p>
        </w:tc>
      </w:tr>
      <w:tr w:rsidR="0054646B" w:rsidRPr="001F2108" w14:paraId="185CEB26" w14:textId="77777777" w:rsidTr="000D48DA">
        <w:trPr>
          <w:trHeight w:val="193"/>
        </w:trPr>
        <w:tc>
          <w:tcPr>
            <w:tcW w:w="4808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Pacote standard para ambiente tropical</w:t>
            </w:r>
          </w:p>
        </w:tc>
      </w:tr>
      <w:tr w:rsidR="0054646B" w:rsidRPr="001F2108" w14:paraId="66092290" w14:textId="77777777" w:rsidTr="000D48DA">
        <w:trPr>
          <w:trHeight w:val="221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02478B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 xml:space="preserve">Para artigos da cadeia de frio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pt-PT"/>
              </w:rPr>
              <w:t>(entre 2°c &amp;85°c)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, este fornecedor está em condições de fornecer: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Dispositivos gravadores de temperatura </w:t>
            </w:r>
          </w:p>
        </w:tc>
      </w:tr>
      <w:tr w:rsidR="0054646B" w:rsidRPr="0002478B" w14:paraId="0DF68530" w14:textId="77777777" w:rsidTr="000D48DA">
        <w:trPr>
          <w:trHeight w:val="220"/>
        </w:trPr>
        <w:tc>
          <w:tcPr>
            <w:tcW w:w="48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02478B" w:rsidRDefault="0054646B" w:rsidP="000D48DA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Embalagem de mercadorias para assegurar a manutenção da cadeia de frio</w:t>
            </w:r>
          </w:p>
        </w:tc>
      </w:tr>
      <w:tr w:rsidR="0054646B" w:rsidRPr="001F2108" w14:paraId="2D5C96F6" w14:textId="77777777" w:rsidTr="000D48DA">
        <w:trPr>
          <w:trHeight w:val="153"/>
        </w:trPr>
        <w:tc>
          <w:tcPr>
            <w:tcW w:w="48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02478B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pt-B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pt-PT"/>
              </w:rPr>
              <w:t>Para drogas controladas ou precursores de drogas, este fornecedor é capaz de fornecer: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Dispositivos gravadores de temperatura </w:t>
            </w:r>
          </w:p>
        </w:tc>
      </w:tr>
      <w:tr w:rsidR="0054646B" w:rsidRPr="001F2108" w14:paraId="4D41EB7B" w14:textId="77777777" w:rsidTr="000D48DA">
        <w:trPr>
          <w:trHeight w:val="201"/>
        </w:trPr>
        <w:tc>
          <w:tcPr>
            <w:tcW w:w="48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02478B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02478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>Não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Embalagem apropriada</w:t>
            </w:r>
          </w:p>
        </w:tc>
      </w:tr>
    </w:tbl>
    <w:p w14:paraId="506F8961" w14:textId="52445B2C" w:rsidR="001F2108" w:rsidRDefault="001F2108" w:rsidP="000D48DA">
      <w:pPr>
        <w:rPr>
          <w:rFonts w:cstheme="minorHAnsi"/>
        </w:rPr>
      </w:pPr>
    </w:p>
    <w:p w14:paraId="236A956E" w14:textId="4AF36CC2" w:rsidR="001F2108" w:rsidRDefault="001F2108" w:rsidP="000D48DA">
      <w:pPr>
        <w:rPr>
          <w:rFonts w:cstheme="minorHAnsi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C7BA" w14:textId="77777777" w:rsidR="00275414" w:rsidRDefault="00275414" w:rsidP="00593B0D">
      <w:pPr>
        <w:spacing w:after="0" w:line="240" w:lineRule="auto"/>
      </w:pPr>
      <w:r>
        <w:separator/>
      </w:r>
    </w:p>
  </w:endnote>
  <w:endnote w:type="continuationSeparator" w:id="0">
    <w:p w14:paraId="569A8BB3" w14:textId="77777777" w:rsidR="00275414" w:rsidRDefault="00275414" w:rsidP="00593B0D">
      <w:pPr>
        <w:spacing w:after="0" w:line="240" w:lineRule="auto"/>
      </w:pPr>
      <w:r>
        <w:continuationSeparator/>
      </w:r>
    </w:p>
  </w:endnote>
  <w:endnote w:type="continuationNotice" w:id="1">
    <w:p w14:paraId="2CA7CC32" w14:textId="77777777" w:rsidR="00275414" w:rsidRDefault="00275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0571" w14:textId="77777777" w:rsidR="00275414" w:rsidRDefault="00275414" w:rsidP="00593B0D">
      <w:pPr>
        <w:spacing w:after="0" w:line="240" w:lineRule="auto"/>
      </w:pPr>
      <w:r>
        <w:separator/>
      </w:r>
    </w:p>
  </w:footnote>
  <w:footnote w:type="continuationSeparator" w:id="0">
    <w:p w14:paraId="5F25C134" w14:textId="77777777" w:rsidR="00275414" w:rsidRDefault="00275414" w:rsidP="00593B0D">
      <w:pPr>
        <w:spacing w:after="0" w:line="240" w:lineRule="auto"/>
      </w:pPr>
      <w:r>
        <w:continuationSeparator/>
      </w:r>
    </w:p>
  </w:footnote>
  <w:footnote w:type="continuationNotice" w:id="1">
    <w:p w14:paraId="17BCED9C" w14:textId="77777777" w:rsidR="00275414" w:rsidRDefault="002754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478B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75414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03F82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164</cp:revision>
  <cp:lastPrinted>2017-05-04T12:04:00Z</cp:lastPrinted>
  <dcterms:created xsi:type="dcterms:W3CDTF">2021-05-31T10:44:00Z</dcterms:created>
  <dcterms:modified xsi:type="dcterms:W3CDTF">2023-03-20T05:24:00Z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