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1276"/>
        <w:gridCol w:w="2977"/>
        <w:gridCol w:w="1843"/>
        <w:gridCol w:w="2695"/>
      </w:tblGrid>
      <w:tr w:rsidR="00BC2C55" w:rsidRPr="00C70F60" w14:paraId="1DD4580B" w14:textId="77777777" w:rsidTr="00817C2B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B0A20" w14:textId="77777777" w:rsidR="00BC2C55" w:rsidRPr="00C70F60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pt-PT"/>
              </w:rPr>
              <w:t>MISSÃO</w:t>
            </w:r>
          </w:p>
        </w:tc>
        <w:tc>
          <w:tcPr>
            <w:tcW w:w="297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DA02F7D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54A9B49" w14:textId="77777777" w:rsidR="00BC2C55" w:rsidRPr="00C70F60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pt-PT"/>
              </w:rPr>
              <w:t>REGIÃO</w:t>
            </w:r>
          </w:p>
        </w:tc>
        <w:tc>
          <w:tcPr>
            <w:tcW w:w="269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34274B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</w:tr>
      <w:tr w:rsidR="00BC2C55" w:rsidRPr="00C70F60" w14:paraId="15F0B2BE" w14:textId="77777777" w:rsidTr="00817C2B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251C5" w14:textId="77777777" w:rsidR="00BC2C55" w:rsidRPr="00C70F60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pt-PT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947E01C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6D8198" w14:textId="77777777" w:rsidR="00BC2C55" w:rsidRPr="00C70F60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pt-PT"/>
              </w:rPr>
              <w:t>COMPILADO POR</w:t>
            </w:r>
          </w:p>
        </w:tc>
        <w:tc>
          <w:tcPr>
            <w:tcW w:w="2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5115B84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</w:tr>
      <w:tr w:rsidR="00BC2C55" w:rsidRPr="00C70F60" w14:paraId="7E618081" w14:textId="77777777" w:rsidTr="00817C2B">
        <w:trPr>
          <w:trHeight w:val="397"/>
        </w:trPr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5EA0E" w14:textId="77777777" w:rsidR="00BC2C55" w:rsidRPr="00C70F60" w:rsidRDefault="00BC2C55" w:rsidP="00BC2C55">
            <w:pPr>
              <w:rPr>
                <w:rFonts w:eastAsia="Calibri"/>
                <w:color w:val="C03A2A"/>
              </w:rPr>
            </w:pPr>
            <w:r>
              <w:rPr>
                <w:rFonts w:eastAsia="Calibri"/>
                <w:color w:val="C03A2A"/>
                <w:lang w:val="pt-PT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3F0FC6B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106CD6" w14:textId="77777777" w:rsidR="00BC2C55" w:rsidRPr="00C70F60" w:rsidRDefault="00BC2C55" w:rsidP="00BC2C55">
            <w:pPr>
              <w:rPr>
                <w:rFonts w:eastAsia="Calibri"/>
              </w:rPr>
            </w:pPr>
            <w:r>
              <w:rPr>
                <w:rFonts w:eastAsia="Calibri"/>
                <w:color w:val="C03A2A"/>
                <w:lang w:val="pt-PT"/>
              </w:rPr>
              <w:t>TELEFONE</w:t>
            </w:r>
          </w:p>
        </w:tc>
        <w:tc>
          <w:tcPr>
            <w:tcW w:w="2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42C3106" w14:textId="77777777" w:rsidR="00BC2C55" w:rsidRPr="00C70F60" w:rsidRDefault="00BC2C55" w:rsidP="00BC2C55">
            <w:pPr>
              <w:rPr>
                <w:rFonts w:eastAsia="Calibri"/>
              </w:rPr>
            </w:pPr>
          </w:p>
        </w:tc>
      </w:tr>
    </w:tbl>
    <w:p w14:paraId="7D8BC015" w14:textId="79AEAE6A" w:rsidR="00660AF5" w:rsidRPr="00C70F60" w:rsidRDefault="005647B5" w:rsidP="00660AF5">
      <w:pPr>
        <w:pStyle w:val="Titolo1"/>
        <w:rPr>
          <w:rFonts w:eastAsia="Calibri"/>
          <w:color w:val="C03A2A"/>
          <w:sz w:val="40"/>
        </w:rPr>
      </w:pPr>
      <w:r>
        <w:rPr>
          <w:rFonts w:eastAsia="Calibri"/>
          <w:color w:val="C03A2A"/>
          <w:sz w:val="40"/>
          <w:lang w:val="pt-PT"/>
        </w:rPr>
        <w:t>Avaliação logística</w:t>
      </w:r>
    </w:p>
    <w:p w14:paraId="7554E322" w14:textId="77777777" w:rsidR="00235201" w:rsidRPr="00C70F60" w:rsidRDefault="00413452" w:rsidP="00BB2DC2">
      <w:pPr>
        <w:rPr>
          <w:rFonts w:eastAsia="Calibri" w:cstheme="majorBidi"/>
          <w:color w:val="34495E"/>
          <w:sz w:val="28"/>
          <w:szCs w:val="28"/>
        </w:rPr>
      </w:pPr>
      <w:r>
        <w:rPr>
          <w:rFonts w:eastAsia="Calibri" w:cstheme="majorBidi"/>
          <w:color w:val="34495E"/>
          <w:sz w:val="28"/>
          <w:szCs w:val="28"/>
          <w:lang w:val="pt-PT"/>
        </w:rPr>
        <w:t>Estradas</w:t>
      </w:r>
    </w:p>
    <w:p w14:paraId="549A72C8" w14:textId="77777777" w:rsidR="001C52BD" w:rsidRDefault="001C52BD" w:rsidP="00BB2DC2">
      <w:pPr>
        <w:rPr>
          <w:rFonts w:eastAsia="Calibri"/>
        </w:rPr>
      </w:pPr>
    </w:p>
    <w:p w14:paraId="44323DFE" w14:textId="77777777" w:rsidR="000D74CE" w:rsidRDefault="000D74CE" w:rsidP="00BB2DC2">
      <w:pPr>
        <w:rPr>
          <w:rFonts w:eastAsia="Calibri"/>
        </w:rPr>
      </w:pPr>
    </w:p>
    <w:tbl>
      <w:tblPr>
        <w:tblStyle w:val="Grigliatabella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688"/>
        <w:gridCol w:w="992"/>
        <w:gridCol w:w="5920"/>
      </w:tblGrid>
      <w:tr w:rsidR="00413452" w:rsidRPr="00B35383" w14:paraId="3F9F9EC3" w14:textId="77777777" w:rsidTr="000D74CE">
        <w:trPr>
          <w:trHeight w:val="368"/>
          <w:tblHeader/>
        </w:trPr>
        <w:tc>
          <w:tcPr>
            <w:tcW w:w="8080" w:type="dxa"/>
            <w:gridSpan w:val="2"/>
            <w:shd w:val="clear" w:color="auto" w:fill="C03A2A"/>
          </w:tcPr>
          <w:p w14:paraId="56812339" w14:textId="77777777" w:rsidR="00413452" w:rsidRPr="00817C2B" w:rsidRDefault="00413452" w:rsidP="00413452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  <w:lang w:val="pt-BR"/>
              </w:rPr>
            </w:pPr>
            <w:r>
              <w:rPr>
                <w:rStyle w:val="Enfasigrassetto"/>
                <w:rFonts w:ascii="Calibri" w:hAnsi="Calibri" w:cs="Arial"/>
                <w:color w:val="FFFFFF" w:themeColor="background1"/>
                <w:lang w:val="pt-PT"/>
              </w:rPr>
              <w:t>Lista de verificação final para atividades de avaliação rodoviária</w:t>
            </w:r>
          </w:p>
        </w:tc>
        <w:tc>
          <w:tcPr>
            <w:tcW w:w="992" w:type="dxa"/>
            <w:shd w:val="clear" w:color="auto" w:fill="C03A2A"/>
          </w:tcPr>
          <w:p w14:paraId="33311567" w14:textId="77777777" w:rsidR="00413452" w:rsidRPr="00413452" w:rsidRDefault="00413452" w:rsidP="00413452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pt-PT"/>
              </w:rPr>
              <w:t>Feito</w:t>
            </w:r>
          </w:p>
        </w:tc>
        <w:tc>
          <w:tcPr>
            <w:tcW w:w="5920" w:type="dxa"/>
            <w:shd w:val="clear" w:color="auto" w:fill="C03A2A"/>
          </w:tcPr>
          <w:p w14:paraId="7D0EE622" w14:textId="77777777" w:rsidR="00413452" w:rsidRPr="00413452" w:rsidRDefault="00413452" w:rsidP="00413452">
            <w:pPr>
              <w:spacing w:before="120" w:after="12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pt-PT"/>
              </w:rPr>
              <w:t>Comentários</w:t>
            </w:r>
          </w:p>
        </w:tc>
      </w:tr>
      <w:tr w:rsidR="00413452" w:rsidRPr="00817C2B" w14:paraId="62131790" w14:textId="77777777" w:rsidTr="000D74CE">
        <w:trPr>
          <w:trHeight w:val="227"/>
        </w:trPr>
        <w:tc>
          <w:tcPr>
            <w:tcW w:w="3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A74C8" w14:textId="77777777" w:rsidR="00413452" w:rsidRPr="00B35383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pt-PT"/>
              </w:rPr>
              <w:t>1</w:t>
            </w:r>
          </w:p>
        </w:tc>
        <w:tc>
          <w:tcPr>
            <w:tcW w:w="768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F039B" w14:textId="77777777" w:rsidR="00413452" w:rsidRPr="00817C2B" w:rsidRDefault="00413452" w:rsidP="000D74CE">
            <w:pPr>
              <w:jc w:val="left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/>
                <w:lang w:val="pt-PT"/>
              </w:rPr>
              <w:t>Listar e mapear estradas de utilização potencial para e dentro da zona de emergência</w:t>
            </w:r>
          </w:p>
        </w:tc>
        <w:tc>
          <w:tcPr>
            <w:tcW w:w="99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A412D" w14:textId="77777777" w:rsidR="00413452" w:rsidRPr="00817C2B" w:rsidRDefault="00413452" w:rsidP="000D74CE">
            <w:pPr>
              <w:spacing w:before="120" w:after="120"/>
              <w:jc w:val="center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9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33C75" w14:textId="77777777" w:rsidR="00413452" w:rsidRPr="00817C2B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413452" w:rsidRPr="00817C2B" w14:paraId="1D8708EB" w14:textId="77777777" w:rsidTr="000D74CE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7BDEF5" w14:textId="77777777" w:rsidR="00413452" w:rsidRPr="00B35383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pt-PT"/>
              </w:rPr>
              <w:t>2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52934" w14:textId="77777777" w:rsidR="00413452" w:rsidRPr="00817C2B" w:rsidRDefault="00413452" w:rsidP="00413452">
            <w:pPr>
              <w:jc w:val="left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PT"/>
              </w:rPr>
              <w:t xml:space="preserve">Criar/atualizar a matriz de distância e tempo para vários tipos de veículos que irá utilizar desde o principal porto de entrada e centros logísticos até à área de desastre/operação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AA5AE" w14:textId="77777777" w:rsidR="00413452" w:rsidRPr="00817C2B" w:rsidRDefault="00413452" w:rsidP="00413452">
            <w:pPr>
              <w:spacing w:before="120" w:after="120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2CC5E" w14:textId="77777777" w:rsidR="00413452" w:rsidRPr="00817C2B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413452" w:rsidRPr="00817C2B" w14:paraId="2AC802EF" w14:textId="77777777" w:rsidTr="000D74CE">
        <w:trPr>
          <w:trHeight w:val="401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6DDFE2" w14:textId="77777777" w:rsidR="00413452" w:rsidRPr="00B35383" w:rsidRDefault="00413452" w:rsidP="000D74CE">
            <w:pPr>
              <w:spacing w:before="120" w:after="12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pt-PT"/>
              </w:rPr>
              <w:t>3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2CA00" w14:textId="77777777" w:rsidR="00413452" w:rsidRPr="00817C2B" w:rsidRDefault="00413452" w:rsidP="00413452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 w:cs="Arial"/>
                <w:lang w:val="pt-PT"/>
              </w:rPr>
              <w:t xml:space="preserve">Listar opções de estradas secundárias em caso de encerramento de estradas principais/habituais 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C473B" w14:textId="77777777" w:rsidR="00413452" w:rsidRPr="00817C2B" w:rsidRDefault="00413452" w:rsidP="000D74CE">
            <w:pPr>
              <w:spacing w:before="120" w:after="120"/>
              <w:jc w:val="left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56532" w14:textId="77777777" w:rsidR="00413452" w:rsidRPr="00817C2B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413452" w:rsidRPr="00817C2B" w14:paraId="567EBB61" w14:textId="77777777" w:rsidTr="000D74CE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256782" w14:textId="77777777" w:rsidR="00413452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lang w:val="pt-PT"/>
              </w:rPr>
              <w:t>4</w:t>
            </w:r>
          </w:p>
        </w:tc>
        <w:tc>
          <w:tcPr>
            <w:tcW w:w="76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0DA83" w14:textId="77777777" w:rsidR="00413452" w:rsidRPr="00817C2B" w:rsidRDefault="00413452" w:rsidP="00413452">
            <w:pPr>
              <w:jc w:val="left"/>
              <w:rPr>
                <w:rFonts w:ascii="Calibri" w:hAnsi="Calibri" w:cs="Arial"/>
                <w:lang w:val="pt-BR"/>
              </w:rPr>
            </w:pPr>
            <w:r>
              <w:rPr>
                <w:rFonts w:ascii="Calibri" w:hAnsi="Calibri" w:cs="Arial"/>
                <w:lang w:val="pt-PT"/>
              </w:rPr>
              <w:t>Se aplicável - consultar o Ministério das Estradas/Transportes/Infraestruturas/Desenvolvimento urbano para iniciar reparações em estradas danificadas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BD032" w14:textId="77777777" w:rsidR="00413452" w:rsidRPr="00817C2B" w:rsidRDefault="00413452" w:rsidP="00413452">
            <w:pPr>
              <w:spacing w:before="120" w:after="120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9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EEAB4" w14:textId="77777777" w:rsidR="00413452" w:rsidRPr="00817C2B" w:rsidRDefault="00413452" w:rsidP="00413452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</w:tbl>
    <w:p w14:paraId="30E3DEF0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8D32DE7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2BCDE359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3FA7DD6" w14:textId="77777777" w:rsidR="00CE643F" w:rsidRPr="00817C2B" w:rsidRDefault="00CE643F" w:rsidP="00CE643F">
      <w:pPr>
        <w:pStyle w:val="Titolo3"/>
        <w:spacing w:before="0"/>
        <w:rPr>
          <w:color w:val="C03A2A"/>
          <w:lang w:val="pt-BR"/>
        </w:rPr>
      </w:pPr>
      <w:r>
        <w:rPr>
          <w:color w:val="C03A2A"/>
          <w:lang w:val="pt-PT"/>
        </w:rPr>
        <w:t>Dicas úteis:</w:t>
      </w:r>
    </w:p>
    <w:p w14:paraId="6BBA69B5" w14:textId="3F0F459A" w:rsidR="00CE643F" w:rsidRPr="00817C2B" w:rsidRDefault="00CE643F" w:rsidP="00CE643F">
      <w:pPr>
        <w:spacing w:after="0"/>
        <w:rPr>
          <w:rFonts w:cstheme="minorHAnsi"/>
          <w:color w:val="7F7F7F" w:themeColor="text1" w:themeTint="80"/>
          <w:lang w:val="pt-BR"/>
        </w:rPr>
      </w:pPr>
      <w:r>
        <w:rPr>
          <w:rFonts w:cstheme="minorHAnsi"/>
          <w:color w:val="7F7F7F" w:themeColor="text1" w:themeTint="80"/>
          <w:lang w:val="pt-PT"/>
        </w:rPr>
        <w:t>Manter contacto próximo com várias fontes de informação para atualizações regulares (reuniões do Cluster logístico).</w:t>
      </w:r>
    </w:p>
    <w:p w14:paraId="69764567" w14:textId="77777777" w:rsidR="00CE643F" w:rsidRPr="00817C2B" w:rsidRDefault="00CE643F" w:rsidP="00CE643F">
      <w:pPr>
        <w:spacing w:after="0"/>
        <w:rPr>
          <w:rFonts w:cstheme="minorHAnsi"/>
          <w:color w:val="7F7F7F" w:themeColor="text1" w:themeTint="80"/>
          <w:lang w:val="pt-BR"/>
        </w:rPr>
      </w:pPr>
      <w:r>
        <w:rPr>
          <w:rFonts w:cstheme="minorHAnsi"/>
          <w:color w:val="7F7F7F" w:themeColor="text1" w:themeTint="80"/>
          <w:lang w:val="pt-PT"/>
        </w:rPr>
        <w:t xml:space="preserve">Se tiver dúvidas quanto ao estado das estradas, envie uma equipa para uma breve avaliação e verifique as restrições de segurança. </w:t>
      </w:r>
    </w:p>
    <w:p w14:paraId="79517BF9" w14:textId="77777777" w:rsidR="00CE643F" w:rsidRPr="00817C2B" w:rsidRDefault="00CE643F" w:rsidP="00CE643F">
      <w:pPr>
        <w:rPr>
          <w:rFonts w:cstheme="minorHAnsi"/>
          <w:lang w:val="pt-BR"/>
        </w:rPr>
      </w:pPr>
      <w:r>
        <w:rPr>
          <w:rFonts w:cstheme="minorHAnsi"/>
          <w:color w:val="7F7F7F" w:themeColor="text1" w:themeTint="80"/>
          <w:lang w:val="pt-PT"/>
        </w:rPr>
        <w:t>Esteja ciente de que em alguns países existem acordos informais para controlar e gerir os mercados locais e as empresas de transportes. Isto pode ser por região, distritos, aldeias ou pequenas cidades onde certos grupos (étnicos, tribais, clãs, etc.) controlam alguns negócios.</w:t>
      </w:r>
    </w:p>
    <w:p w14:paraId="1565DDA8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B828F2E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1D00F57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82111A2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76B522A7" w14:textId="77777777" w:rsidR="00D86920" w:rsidRPr="00817C2B" w:rsidRDefault="00D86920" w:rsidP="00D86920">
      <w:pPr>
        <w:jc w:val="center"/>
        <w:rPr>
          <w:i/>
          <w:iCs/>
          <w:color w:val="808080" w:themeColor="background1" w:themeShade="80"/>
          <w:sz w:val="18"/>
          <w:szCs w:val="18"/>
          <w:lang w:val="pt-BR"/>
        </w:rPr>
      </w:pPr>
      <w:r>
        <w:rPr>
          <w:i/>
          <w:iCs/>
          <w:color w:val="808080" w:themeColor="background1" w:themeShade="80"/>
          <w:sz w:val="18"/>
          <w:szCs w:val="18"/>
          <w:lang w:val="pt-PT"/>
        </w:rPr>
        <w:t>Esta avaliação não foi concebida para ser exaustiva e/ou pode não ser totalmente relevante; avançar a(s) secção(ões)/questão(ões) não aplicável(eis) no contexto avaliado ou modificar conforme necessário.</w:t>
      </w:r>
    </w:p>
    <w:p w14:paraId="67B8D0A9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36897EBC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639B261F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253E37EF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p w14:paraId="69F1A306" w14:textId="77777777" w:rsidR="00100A82" w:rsidRPr="00817C2B" w:rsidRDefault="00100A82" w:rsidP="000D74CE">
      <w:pPr>
        <w:spacing w:after="0"/>
        <w:jc w:val="right"/>
        <w:rPr>
          <w:rFonts w:cstheme="minorHAnsi"/>
          <w:color w:val="7F7F7F" w:themeColor="text1" w:themeTint="80"/>
          <w:sz w:val="20"/>
          <w:lang w:val="pt-BR"/>
        </w:rPr>
      </w:pPr>
    </w:p>
    <w:tbl>
      <w:tblPr>
        <w:tblStyle w:val="Grigliatabell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84"/>
        <w:gridCol w:w="1276"/>
        <w:gridCol w:w="2692"/>
        <w:gridCol w:w="424"/>
        <w:gridCol w:w="144"/>
        <w:gridCol w:w="992"/>
        <w:gridCol w:w="284"/>
        <w:gridCol w:w="598"/>
        <w:gridCol w:w="252"/>
        <w:gridCol w:w="142"/>
        <w:gridCol w:w="142"/>
        <w:gridCol w:w="708"/>
        <w:gridCol w:w="284"/>
        <w:gridCol w:w="452"/>
        <w:gridCol w:w="1107"/>
        <w:gridCol w:w="851"/>
        <w:gridCol w:w="850"/>
        <w:gridCol w:w="851"/>
        <w:gridCol w:w="141"/>
        <w:gridCol w:w="2552"/>
      </w:tblGrid>
      <w:tr w:rsidR="009C4BD7" w:rsidRPr="00B35383" w14:paraId="5B27FF38" w14:textId="77777777" w:rsidTr="00100A82">
        <w:trPr>
          <w:trHeight w:val="368"/>
          <w:tblHeader/>
        </w:trPr>
        <w:tc>
          <w:tcPr>
            <w:tcW w:w="15026" w:type="dxa"/>
            <w:gridSpan w:val="20"/>
            <w:shd w:val="clear" w:color="auto" w:fill="C03A2A"/>
          </w:tcPr>
          <w:p w14:paraId="0426AF84" w14:textId="77777777" w:rsidR="009C4BD7" w:rsidRPr="009C4BD7" w:rsidRDefault="009C4BD7" w:rsidP="003530B9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lang w:val="pt-PT"/>
              </w:rPr>
              <w:t>Avaliação de</w:t>
            </w:r>
            <w:r>
              <w:rPr>
                <w:rFonts w:ascii="Calibri" w:hAnsi="Calibri" w:cs="Arial"/>
                <w:b/>
                <w:bCs/>
                <w:color w:val="000000"/>
                <w:lang w:val="pt-PT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FFFFFF" w:themeColor="background1"/>
                <w:lang w:val="pt-PT"/>
              </w:rPr>
              <w:t>estrada</w:t>
            </w:r>
          </w:p>
        </w:tc>
      </w:tr>
      <w:tr w:rsidR="00C24A7C" w:rsidRPr="00B35383" w14:paraId="7FB9EAB3" w14:textId="50DB07E8" w:rsidTr="00817C2B">
        <w:trPr>
          <w:trHeight w:val="208"/>
        </w:trPr>
        <w:tc>
          <w:tcPr>
            <w:tcW w:w="1560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6DDE3" w14:textId="77777777" w:rsidR="00C24A7C" w:rsidRPr="00D772F2" w:rsidRDefault="00C24A7C" w:rsidP="0067114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De/para (nomes)</w:t>
            </w:r>
          </w:p>
        </w:tc>
        <w:tc>
          <w:tcPr>
            <w:tcW w:w="6662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B30FC" w14:textId="163DE07E" w:rsidR="00C24A7C" w:rsidRPr="00D772F2" w:rsidRDefault="00C24A7C" w:rsidP="009C4BD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De</w:t>
            </w:r>
          </w:p>
        </w:tc>
        <w:tc>
          <w:tcPr>
            <w:tcW w:w="6804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627D0" w14:textId="0FBF6436" w:rsidR="00C24A7C" w:rsidRPr="00D772F2" w:rsidRDefault="00C24A7C" w:rsidP="009C4BD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Para</w:t>
            </w:r>
          </w:p>
        </w:tc>
      </w:tr>
      <w:tr w:rsidR="00C24A7C" w:rsidRPr="00B35383" w14:paraId="15F63A82" w14:textId="77777777" w:rsidTr="00817C2B">
        <w:trPr>
          <w:trHeight w:val="202"/>
        </w:trPr>
        <w:tc>
          <w:tcPr>
            <w:tcW w:w="1560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79FDE" w14:textId="77777777" w:rsidR="00C24A7C" w:rsidRDefault="00C24A7C" w:rsidP="003530B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6E852" w14:textId="77777777" w:rsidR="00C24A7C" w:rsidRDefault="00C24A7C" w:rsidP="00DE3378">
            <w:r>
              <w:rPr>
                <w:rFonts w:cstheme="minorHAnsi"/>
                <w:szCs w:val="18"/>
                <w:lang w:val="pt-PT"/>
              </w:rPr>
              <w:t xml:space="preserve">Nome do local:                                                                            </w:t>
            </w:r>
          </w:p>
        </w:tc>
        <w:tc>
          <w:tcPr>
            <w:tcW w:w="3402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A6F83F" w14:textId="77777777" w:rsidR="00C24A7C" w:rsidRDefault="00C24A7C" w:rsidP="00DE3378">
            <w:pPr>
              <w:jc w:val="left"/>
            </w:pPr>
          </w:p>
        </w:tc>
        <w:tc>
          <w:tcPr>
            <w:tcW w:w="326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E681F" w14:textId="389C1BF5" w:rsidR="00C24A7C" w:rsidRDefault="00C24A7C" w:rsidP="00C24A7C">
            <w:r>
              <w:rPr>
                <w:rFonts w:cstheme="minorHAnsi"/>
                <w:szCs w:val="18"/>
                <w:lang w:val="pt-PT"/>
              </w:rPr>
              <w:t xml:space="preserve">Nome do local:                                                                            </w:t>
            </w:r>
          </w:p>
        </w:tc>
        <w:tc>
          <w:tcPr>
            <w:tcW w:w="354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CD7FA" w14:textId="1F5CC3BF" w:rsidR="00C24A7C" w:rsidRDefault="00C24A7C"/>
        </w:tc>
      </w:tr>
      <w:tr w:rsidR="00C24A7C" w:rsidRPr="00B35383" w14:paraId="7CD6D8E2" w14:textId="77777777" w:rsidTr="00817C2B">
        <w:trPr>
          <w:trHeight w:val="399"/>
        </w:trPr>
        <w:tc>
          <w:tcPr>
            <w:tcW w:w="1560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2F58E8" w14:textId="77777777" w:rsidR="00C24A7C" w:rsidRDefault="00C24A7C" w:rsidP="003530B9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0D457" w14:textId="77777777" w:rsidR="00C24A7C" w:rsidRDefault="00C24A7C" w:rsidP="00DE3378">
            <w:r>
              <w:rPr>
                <w:rStyle w:val="Enfasigrassetto"/>
                <w:rFonts w:cstheme="minorHAnsi"/>
                <w:b w:val="0"/>
                <w:bCs w:val="0"/>
                <w:lang w:val="pt-PT"/>
              </w:rPr>
              <w:t>Coordenadas GPS (DDD.dddddd):</w:t>
            </w:r>
          </w:p>
        </w:tc>
        <w:tc>
          <w:tcPr>
            <w:tcW w:w="3402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160525" w14:textId="77777777" w:rsidR="00C24A7C" w:rsidRDefault="00C24A7C" w:rsidP="00DE3378">
            <w:pPr>
              <w:jc w:val="left"/>
            </w:pPr>
          </w:p>
        </w:tc>
        <w:tc>
          <w:tcPr>
            <w:tcW w:w="326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03F6C" w14:textId="56B9AB61" w:rsidR="00C24A7C" w:rsidRDefault="00C24A7C" w:rsidP="00C24A7C">
            <w:r>
              <w:rPr>
                <w:rStyle w:val="Enfasigrassetto"/>
                <w:rFonts w:cstheme="minorHAnsi"/>
                <w:b w:val="0"/>
                <w:bCs w:val="0"/>
                <w:lang w:val="pt-PT"/>
              </w:rPr>
              <w:t>Coordenadas GPS (DDD.dddddd):</w:t>
            </w:r>
          </w:p>
        </w:tc>
        <w:tc>
          <w:tcPr>
            <w:tcW w:w="354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2814B" w14:textId="0BCA2A21" w:rsidR="00C24A7C" w:rsidRDefault="00C24A7C"/>
        </w:tc>
      </w:tr>
      <w:tr w:rsidR="009C4BD7" w:rsidRPr="00817C2B" w14:paraId="74A91AE3" w14:textId="77777777" w:rsidTr="00817C2B">
        <w:trPr>
          <w:trHeight w:val="86"/>
        </w:trPr>
        <w:tc>
          <w:tcPr>
            <w:tcW w:w="15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B7F52" w14:textId="77777777" w:rsidR="009C4BD7" w:rsidRPr="00D772F2" w:rsidRDefault="009C4BD7" w:rsidP="0067114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Distância total (km)</w:t>
            </w:r>
          </w:p>
        </w:tc>
        <w:tc>
          <w:tcPr>
            <w:tcW w:w="31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025E3" w14:textId="77777777" w:rsidR="009C4BD7" w:rsidRPr="00817C2B" w:rsidRDefault="009C4BD7" w:rsidP="00671142">
            <w:pPr>
              <w:jc w:val="center"/>
              <w:rPr>
                <w:rFonts w:ascii="Calibri" w:hAnsi="Calibri" w:cs="Arial"/>
                <w:b/>
                <w:color w:val="000000"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A rota é passível de ser percorrida?</w:t>
            </w: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A38AD" w14:textId="77777777" w:rsidR="009C4BD7" w:rsidRPr="00817C2B" w:rsidRDefault="009C4BD7" w:rsidP="00671142">
            <w:pPr>
              <w:jc w:val="center"/>
              <w:rPr>
                <w:rFonts w:ascii="Calibri" w:hAnsi="Calibri" w:cs="Arial"/>
                <w:b/>
                <w:color w:val="000000"/>
                <w:lang w:val="pt-BR"/>
              </w:rPr>
            </w:pPr>
            <w:r>
              <w:rPr>
                <w:rFonts w:ascii="Calibri" w:hAnsi="Calibri" w:cs="Arial"/>
                <w:b/>
                <w:bCs/>
                <w:lang w:val="pt-PT"/>
              </w:rPr>
              <w:t>Tempo normal de viagem (h/dias)</w:t>
            </w:r>
          </w:p>
        </w:tc>
        <w:tc>
          <w:tcPr>
            <w:tcW w:w="19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D1C10" w14:textId="77777777" w:rsidR="009C4BD7" w:rsidRPr="00817C2B" w:rsidRDefault="009C4BD7" w:rsidP="00671142">
            <w:pPr>
              <w:jc w:val="center"/>
              <w:rPr>
                <w:rFonts w:ascii="Calibri" w:hAnsi="Calibri" w:cs="Arial"/>
                <w:b/>
                <w:lang w:val="pt-BR"/>
              </w:rPr>
            </w:pPr>
            <w:r>
              <w:rPr>
                <w:rFonts w:ascii="Calibri" w:hAnsi="Calibri" w:cs="Arial"/>
                <w:b/>
                <w:bCs/>
                <w:lang w:val="pt-PT"/>
              </w:rPr>
              <w:t>Tempo de viagem atual (h/dias)</w:t>
            </w:r>
          </w:p>
        </w:tc>
        <w:tc>
          <w:tcPr>
            <w:tcW w:w="635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A7C23" w14:textId="77777777" w:rsidR="009C4BD7" w:rsidRPr="00817C2B" w:rsidRDefault="009C4BD7" w:rsidP="00671142">
            <w:pPr>
              <w:jc w:val="center"/>
              <w:rPr>
                <w:rFonts w:ascii="Calibri" w:hAnsi="Calibri"/>
                <w:b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Existe uma rota alternativa? (Preencher uma avaliação separada para itinerários alternativos)</w:t>
            </w:r>
          </w:p>
        </w:tc>
      </w:tr>
      <w:tr w:rsidR="00973EC1" w:rsidRPr="00B35383" w14:paraId="24FCFD8F" w14:textId="77777777" w:rsidTr="00817C2B">
        <w:trPr>
          <w:trHeight w:val="107"/>
        </w:trPr>
        <w:tc>
          <w:tcPr>
            <w:tcW w:w="15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95DF2" w14:textId="77777777" w:rsidR="00973EC1" w:rsidRPr="00817C2B" w:rsidRDefault="00973EC1" w:rsidP="00255ACA">
            <w:pPr>
              <w:jc w:val="left"/>
              <w:rPr>
                <w:rFonts w:ascii="Calibri" w:hAnsi="Calibri" w:cs="Arial"/>
                <w:lang w:val="pt-BR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1413BA" w14:paraId="322E5A8B" w14:textId="77777777" w:rsidTr="00255AC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2127729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A6F03A8" w14:textId="77777777" w:rsidR="001413BA" w:rsidRPr="00953C85" w:rsidRDefault="001413BA" w:rsidP="00255ACA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EC2476" w14:textId="77777777" w:rsidR="001413BA" w:rsidRDefault="001413BA" w:rsidP="00255AC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Sim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1943418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13FBA4D" w14:textId="77777777" w:rsidR="001413BA" w:rsidRDefault="001413BA" w:rsidP="00255ACA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B0A7F" w14:textId="77777777" w:rsidR="001413BA" w:rsidRDefault="001413BA" w:rsidP="00255AC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Não</w:t>
                  </w:r>
                </w:p>
              </w:tc>
            </w:tr>
          </w:tbl>
          <w:p w14:paraId="4915BA8C" w14:textId="4EB6EB55" w:rsidR="00973EC1" w:rsidRPr="00A20492" w:rsidRDefault="00973EC1" w:rsidP="00255ACA">
            <w:pPr>
              <w:jc w:val="both"/>
              <w:rPr>
                <w:rFonts w:cstheme="minorHAnsi"/>
                <w:szCs w:val="18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5816" w14:textId="77777777" w:rsidR="00973EC1" w:rsidRPr="00B35383" w:rsidRDefault="00973EC1" w:rsidP="00255ACA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A2BEB" w14:textId="77777777" w:rsidR="00973EC1" w:rsidRPr="00B35383" w:rsidRDefault="00973EC1" w:rsidP="00255ACA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636"/>
            </w:tblGrid>
            <w:tr w:rsidR="001413BA" w14:paraId="1F0FE49F" w14:textId="77777777" w:rsidTr="00817C2B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3E44E74" w14:textId="77777777" w:rsidR="001413BA" w:rsidRPr="00953C85" w:rsidRDefault="001413BA" w:rsidP="00255ACA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282D9" w14:textId="77777777" w:rsidR="001413BA" w:rsidRDefault="001413BA" w:rsidP="00255AC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Sim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8275FA" w14:textId="77777777" w:rsidR="001413BA" w:rsidRDefault="001413BA" w:rsidP="00255ACA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4EC0A" w14:textId="77777777" w:rsidR="001413BA" w:rsidRDefault="001413BA" w:rsidP="00255AC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Não</w:t>
                  </w:r>
                </w:p>
              </w:tc>
            </w:tr>
          </w:tbl>
          <w:p w14:paraId="6A6680AA" w14:textId="0765DF5B" w:rsidR="00973EC1" w:rsidRPr="00A20492" w:rsidRDefault="00973EC1" w:rsidP="00255ACA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841DF" w14:textId="32682122" w:rsidR="00973EC1" w:rsidRPr="00A20492" w:rsidRDefault="00926E03" w:rsidP="00255ACA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3ADBE" w14:textId="29E66A49" w:rsidR="00973EC1" w:rsidRPr="00A20492" w:rsidRDefault="00973EC1" w:rsidP="00255AC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0222CA" w:rsidRPr="00B35383" w14:paraId="0FF41B85" w14:textId="77777777" w:rsidTr="00817C2B">
        <w:trPr>
          <w:trHeight w:val="454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59CF8" w14:textId="79FD94C4" w:rsidR="000222CA" w:rsidRPr="00817C2B" w:rsidRDefault="000222CA" w:rsidP="00EF6481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Existe alguma preocupação de segurança?</w:t>
            </w:r>
          </w:p>
        </w:tc>
        <w:tc>
          <w:tcPr>
            <w:tcW w:w="1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1135"/>
            </w:tblGrid>
            <w:tr w:rsidR="001413BA" w14:paraId="69804826" w14:textId="77777777" w:rsidTr="00163918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372997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E0A698B" w14:textId="77777777" w:rsidR="001413BA" w:rsidRPr="00953C85" w:rsidRDefault="001413BA" w:rsidP="001413BA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FBA2A" w14:textId="77777777" w:rsidR="001413BA" w:rsidRDefault="001413BA" w:rsidP="001413B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Sim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044678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F15875F" w14:textId="77777777" w:rsidR="001413BA" w:rsidRDefault="001413BA" w:rsidP="001413BA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FE22" w14:textId="77777777" w:rsidR="001413BA" w:rsidRDefault="001413BA" w:rsidP="001413B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Não</w:t>
                  </w:r>
                </w:p>
              </w:tc>
            </w:tr>
          </w:tbl>
          <w:p w14:paraId="05622F17" w14:textId="7AA2EAC2" w:rsidR="000222CA" w:rsidRPr="00A20492" w:rsidRDefault="000222CA" w:rsidP="000222CA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53E3A" w14:textId="066EA8A8" w:rsidR="000222CA" w:rsidRPr="00A20492" w:rsidRDefault="000222CA" w:rsidP="00EF6481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399E7" w14:textId="24485143" w:rsidR="000222CA" w:rsidRPr="00A20492" w:rsidRDefault="000222CA" w:rsidP="00EF6481">
            <w:pPr>
              <w:jc w:val="left"/>
              <w:rPr>
                <w:rFonts w:cstheme="minorHAnsi"/>
                <w:b/>
              </w:rPr>
            </w:pPr>
          </w:p>
        </w:tc>
      </w:tr>
      <w:tr w:rsidR="009C4BD7" w:rsidRPr="00B35383" w14:paraId="1ABA82C6" w14:textId="77777777" w:rsidTr="00100A82">
        <w:trPr>
          <w:trHeight w:val="622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086AC" w14:textId="77777777" w:rsidR="009C4BD7" w:rsidRPr="00817C2B" w:rsidRDefault="009C4BD7" w:rsidP="00EF6481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tipo de veículos podem percorrer esta rota?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2824"/>
              <w:gridCol w:w="3343"/>
            </w:tblGrid>
            <w:tr w:rsidR="00A448EF" w14:paraId="33559048" w14:textId="77777777" w:rsidTr="00817C2B">
              <w:tc>
                <w:tcPr>
                  <w:tcW w:w="3862" w:type="dxa"/>
                  <w:tcMar>
                    <w:left w:w="0" w:type="dxa"/>
                  </w:tcMar>
                </w:tcPr>
                <w:p w14:paraId="38C7C2AE" w14:textId="0D29AC0B" w:rsidR="00A448EF" w:rsidRDefault="00000000" w:rsidP="00E628A3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166392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Camião + reboque (&gt;20 </w:t>
                  </w:r>
                  <w:proofErr w:type="gramStart"/>
                  <w:r w:rsidR="00D86920">
                    <w:rPr>
                      <w:rFonts w:eastAsia="MS Gothic" w:cs="Arial"/>
                      <w:lang w:val="pt-PT"/>
                    </w:rPr>
                    <w:t xml:space="preserve">T)   </w:t>
                  </w:r>
                  <w:proofErr w:type="gramEnd"/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</w:t>
                  </w:r>
                </w:p>
              </w:tc>
              <w:tc>
                <w:tcPr>
                  <w:tcW w:w="2824" w:type="dxa"/>
                  <w:tcMar>
                    <w:left w:w="0" w:type="dxa"/>
                  </w:tcMar>
                </w:tcPr>
                <w:p w14:paraId="62845CA2" w14:textId="1EFDADE1" w:rsidR="00A448EF" w:rsidRDefault="00000000" w:rsidP="00E628A3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71053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Camião pesado (&lt;20 </w:t>
                  </w:r>
                  <w:proofErr w:type="gramStart"/>
                  <w:r w:rsidR="00D86920">
                    <w:rPr>
                      <w:rFonts w:eastAsia="MS Gothic" w:cs="Arial"/>
                      <w:lang w:val="pt-PT"/>
                    </w:rPr>
                    <w:t xml:space="preserve">T)   </w:t>
                  </w:r>
                  <w:proofErr w:type="gramEnd"/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0AE2A160" w14:textId="408F44B4" w:rsidR="00A448EF" w:rsidRDefault="00000000" w:rsidP="00A448EF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64940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>Camião ligeiro (&lt;10 T)</w:t>
                  </w:r>
                </w:p>
              </w:tc>
            </w:tr>
            <w:tr w:rsidR="00A448EF" w14:paraId="6FF8530B" w14:textId="77777777" w:rsidTr="00817C2B">
              <w:tc>
                <w:tcPr>
                  <w:tcW w:w="3862" w:type="dxa"/>
                  <w:tcMar>
                    <w:left w:w="0" w:type="dxa"/>
                  </w:tcMar>
                </w:tcPr>
                <w:p w14:paraId="748CDAAB" w14:textId="74BA7DB4" w:rsidR="00A448EF" w:rsidRPr="00817C2B" w:rsidRDefault="00000000" w:rsidP="00E628A3">
                  <w:pPr>
                    <w:jc w:val="left"/>
                    <w:rPr>
                      <w:rFonts w:cstheme="minorHAnsi"/>
                      <w:lang w:val="pt-B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222982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Veículo com tração às 4 rodas (&lt;3,5 </w:t>
                  </w:r>
                  <w:proofErr w:type="gramStart"/>
                  <w:r w:rsidR="00D86920">
                    <w:rPr>
                      <w:rFonts w:eastAsia="MS Gothic" w:cs="Arial"/>
                      <w:lang w:val="pt-PT"/>
                    </w:rPr>
                    <w:t xml:space="preserve">T)   </w:t>
                  </w:r>
                  <w:proofErr w:type="gramEnd"/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                </w:t>
                  </w:r>
                </w:p>
              </w:tc>
              <w:tc>
                <w:tcPr>
                  <w:tcW w:w="2824" w:type="dxa"/>
                  <w:tcMar>
                    <w:left w:w="0" w:type="dxa"/>
                  </w:tcMar>
                </w:tcPr>
                <w:p w14:paraId="5AADBB05" w14:textId="3D4BFE30" w:rsidR="00A448EF" w:rsidRDefault="00000000" w:rsidP="00E628A3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32660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Motocicleta 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55EC940B" w14:textId="1A80FDD0" w:rsidR="00A448EF" w:rsidRDefault="00000000" w:rsidP="00E628A3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2005967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>Tráfego não motorizado</w:t>
                  </w:r>
                </w:p>
              </w:tc>
            </w:tr>
          </w:tbl>
          <w:p w14:paraId="7588C355" w14:textId="057B61AC" w:rsidR="009C4BD7" w:rsidRPr="00A20492" w:rsidRDefault="009C4BD7" w:rsidP="003530B9">
            <w:pPr>
              <w:jc w:val="left"/>
              <w:rPr>
                <w:rFonts w:cstheme="minorHAnsi"/>
                <w:b/>
              </w:rPr>
            </w:pPr>
          </w:p>
        </w:tc>
      </w:tr>
      <w:tr w:rsidR="009C4BD7" w:rsidRPr="00B35383" w14:paraId="0E395F12" w14:textId="77777777" w:rsidTr="00100A82">
        <w:trPr>
          <w:trHeight w:val="622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37B92E" w14:textId="77777777" w:rsidR="009C4BD7" w:rsidRPr="00817C2B" w:rsidRDefault="009C4BD7" w:rsidP="00EF6481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Qual é o tipo de estrada?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2824"/>
              <w:gridCol w:w="3343"/>
            </w:tblGrid>
            <w:tr w:rsidR="00A448EF" w14:paraId="43CB3483" w14:textId="77777777" w:rsidTr="00817C2B">
              <w:tc>
                <w:tcPr>
                  <w:tcW w:w="3862" w:type="dxa"/>
                  <w:tcMar>
                    <w:left w:w="0" w:type="dxa"/>
                  </w:tcMar>
                </w:tcPr>
                <w:p w14:paraId="68DC8795" w14:textId="783357D6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66085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Pavimentada                                                    </w:t>
                  </w:r>
                </w:p>
              </w:tc>
              <w:tc>
                <w:tcPr>
                  <w:tcW w:w="2824" w:type="dxa"/>
                  <w:tcMar>
                    <w:left w:w="0" w:type="dxa"/>
                  </w:tcMar>
                </w:tcPr>
                <w:p w14:paraId="6F4A57E9" w14:textId="4FA6F2BA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145711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Não pavimentada                  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121B7E5B" w14:textId="12F7168B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929305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Compactada - plana                            </w:t>
                  </w:r>
                </w:p>
              </w:tc>
            </w:tr>
            <w:tr w:rsidR="00A448EF" w14:paraId="284EEFA0" w14:textId="77777777" w:rsidTr="00817C2B">
              <w:tc>
                <w:tcPr>
                  <w:tcW w:w="3862" w:type="dxa"/>
                  <w:tcMar>
                    <w:left w:w="0" w:type="dxa"/>
                  </w:tcMar>
                </w:tcPr>
                <w:p w14:paraId="65AA5C0E" w14:textId="18C529F1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891887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Compactada - acidentada                           </w:t>
                  </w:r>
                </w:p>
              </w:tc>
              <w:tc>
                <w:tcPr>
                  <w:tcW w:w="2824" w:type="dxa"/>
                  <w:tcMar>
                    <w:left w:w="0" w:type="dxa"/>
                  </w:tcMar>
                </w:tcPr>
                <w:p w14:paraId="539A7674" w14:textId="1FFD6EFC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734584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Não compactada – seca                                  </w:t>
                  </w: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67BF1329" w14:textId="08C6A81A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619324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Não compactada - lama                             </w:t>
                  </w:r>
                </w:p>
              </w:tc>
            </w:tr>
            <w:tr w:rsidR="00A448EF" w14:paraId="679E6DC2" w14:textId="77777777" w:rsidTr="00817C2B">
              <w:tc>
                <w:tcPr>
                  <w:tcW w:w="3862" w:type="dxa"/>
                  <w:tcMar>
                    <w:left w:w="0" w:type="dxa"/>
                  </w:tcMar>
                </w:tcPr>
                <w:p w14:paraId="774B9DE5" w14:textId="10D6C9F6" w:rsidR="00A448EF" w:rsidRDefault="00000000" w:rsidP="00E824F6">
                  <w:pPr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753892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sz w:val="24"/>
                      <w:szCs w:val="20"/>
                      <w:lang w:val="pt-PT"/>
                    </w:rPr>
                    <w:t xml:space="preserve"> 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Neve/gelo                                                  </w:t>
                  </w:r>
                </w:p>
              </w:tc>
              <w:tc>
                <w:tcPr>
                  <w:tcW w:w="2824" w:type="dxa"/>
                  <w:tcMar>
                    <w:left w:w="0" w:type="dxa"/>
                  </w:tcMar>
                </w:tcPr>
                <w:p w14:paraId="2AF5530D" w14:textId="77777777" w:rsidR="00A448EF" w:rsidRDefault="00A448EF" w:rsidP="003530B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343" w:type="dxa"/>
                  <w:tcMar>
                    <w:left w:w="0" w:type="dxa"/>
                  </w:tcMar>
                </w:tcPr>
                <w:p w14:paraId="207FF31D" w14:textId="77777777" w:rsidR="00A448EF" w:rsidRDefault="00A448EF" w:rsidP="003530B9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EF5292D" w14:textId="47FB92B3" w:rsidR="009C4BD7" w:rsidRPr="00A20492" w:rsidRDefault="009C4BD7" w:rsidP="003530B9">
            <w:pPr>
              <w:jc w:val="left"/>
              <w:rPr>
                <w:rFonts w:cstheme="minorHAnsi"/>
                <w:b/>
              </w:rPr>
            </w:pPr>
          </w:p>
        </w:tc>
      </w:tr>
      <w:tr w:rsidR="00A65031" w:rsidRPr="00B35383" w14:paraId="47D43C06" w14:textId="77777777" w:rsidTr="00817C2B">
        <w:trPr>
          <w:trHeight w:val="445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00E019" w14:textId="77777777" w:rsidR="00A65031" w:rsidRPr="00817C2B" w:rsidRDefault="00A65031" w:rsidP="00EF6481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Existem limites de carga por eixo estão nesta rota?</w:t>
            </w:r>
          </w:p>
        </w:tc>
        <w:tc>
          <w:tcPr>
            <w:tcW w:w="15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29"/>
            </w:tblGrid>
            <w:tr w:rsidR="001413BA" w14:paraId="50370DA7" w14:textId="77777777" w:rsidTr="007258C3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2093617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9AA54C" w14:textId="77777777" w:rsidR="001413BA" w:rsidRPr="00953C85" w:rsidRDefault="001413BA" w:rsidP="001413BA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42933" w14:textId="77777777" w:rsidR="001413BA" w:rsidRDefault="001413BA" w:rsidP="001413B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Sim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8"/>
                    <w:szCs w:val="28"/>
                    <w:lang w:val="en-US"/>
                  </w:rPr>
                  <w:id w:val="-1638562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C6D8C81" w14:textId="77777777" w:rsidR="001413BA" w:rsidRDefault="001413BA" w:rsidP="001413BA">
                      <w:pPr>
                        <w:jc w:val="both"/>
                        <w:rPr>
                          <w:rFonts w:ascii="Calibri" w:hAnsi="Calibri" w:cs="Arial"/>
                          <w:color w:val="000000"/>
                        </w:rPr>
                      </w:pPr>
                      <w:r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3F7D2" w14:textId="77777777" w:rsidR="001413BA" w:rsidRDefault="001413BA" w:rsidP="001413BA">
                  <w:pPr>
                    <w:jc w:val="both"/>
                    <w:rPr>
                      <w:rFonts w:ascii="Calibri" w:hAnsi="Calibri" w:cs="Arial"/>
                      <w:color w:val="000000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pt-PT"/>
                    </w:rPr>
                    <w:t xml:space="preserve"> Não</w:t>
                  </w:r>
                </w:p>
              </w:tc>
            </w:tr>
          </w:tbl>
          <w:p w14:paraId="3C8736EE" w14:textId="6E47552A" w:rsidR="00A65031" w:rsidRPr="00EF6481" w:rsidRDefault="00A65031" w:rsidP="00A65031">
            <w:pPr>
              <w:jc w:val="left"/>
              <w:rPr>
                <w:rFonts w:cstheme="minorHAnsi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326B9" w14:textId="2CD06320" w:rsidR="00A65031" w:rsidRPr="00EF6481" w:rsidRDefault="000222CA" w:rsidP="00EF648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A1FF84" w14:textId="06350ED8" w:rsidR="00A65031" w:rsidRPr="00EF6481" w:rsidRDefault="00A65031" w:rsidP="00EF6481">
            <w:pPr>
              <w:jc w:val="left"/>
              <w:rPr>
                <w:rFonts w:cstheme="minorHAnsi"/>
              </w:rPr>
            </w:pPr>
          </w:p>
        </w:tc>
      </w:tr>
      <w:tr w:rsidR="008E36F3" w:rsidRPr="00B35383" w14:paraId="686DDDFF" w14:textId="77777777" w:rsidTr="00817C2B">
        <w:trPr>
          <w:trHeight w:val="229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FA08D" w14:textId="77777777" w:rsidR="008E36F3" w:rsidRPr="00817C2B" w:rsidRDefault="008E36F3" w:rsidP="00EF6481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 xml:space="preserve">Existem outras limitações de dimensão? </w:t>
            </w:r>
          </w:p>
        </w:tc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09E15" w14:textId="2013353E" w:rsidR="008E36F3" w:rsidRDefault="00000000" w:rsidP="008E36F3">
            <w:pPr>
              <w:jc w:val="left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3637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Peso  </w:t>
            </w:r>
            <w:r w:rsidR="00D86920">
              <w:rPr>
                <w:rFonts w:eastAsia="MS Gothic" w:cs="Arial"/>
                <w:b/>
                <w:bCs/>
                <w:lang w:val="pt-PT"/>
              </w:rPr>
              <w:t xml:space="preserve">         </w:t>
            </w:r>
          </w:p>
        </w:tc>
        <w:tc>
          <w:tcPr>
            <w:tcW w:w="1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1E134" w14:textId="465F4484" w:rsidR="008E36F3" w:rsidRPr="009C4BD7" w:rsidRDefault="008E36F3" w:rsidP="003530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224E2" w14:textId="3775F843" w:rsidR="008E36F3" w:rsidRPr="009C4BD7" w:rsidRDefault="008E36F3" w:rsidP="003530B9">
            <w:pPr>
              <w:jc w:val="left"/>
              <w:rPr>
                <w:rFonts w:cstheme="minorHAnsi"/>
              </w:rPr>
            </w:pPr>
          </w:p>
        </w:tc>
      </w:tr>
      <w:tr w:rsidR="008E36F3" w:rsidRPr="00B35383" w14:paraId="0D9BE794" w14:textId="77777777" w:rsidTr="00817C2B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AF97C" w14:textId="77777777" w:rsidR="008E36F3" w:rsidRDefault="008E36F3" w:rsidP="00EF6481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1B860E" w14:textId="669295AB" w:rsidR="008E36F3" w:rsidRDefault="00000000" w:rsidP="008E36F3">
            <w:pPr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93922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Largura             </w:t>
            </w:r>
          </w:p>
        </w:tc>
        <w:tc>
          <w:tcPr>
            <w:tcW w:w="1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7722AE" w14:textId="4FD460F5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D1E71C" w14:textId="360907A5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6F3" w:rsidRPr="00B35383" w14:paraId="0743DCE5" w14:textId="77777777" w:rsidTr="00817C2B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FDA67" w14:textId="77777777" w:rsidR="008E36F3" w:rsidRDefault="008E36F3" w:rsidP="00EF6481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8F4CE9" w14:textId="6C89FA8F" w:rsidR="008E36F3" w:rsidRDefault="00000000" w:rsidP="008E36F3">
            <w:pPr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14161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Comprimento            </w:t>
            </w:r>
          </w:p>
        </w:tc>
        <w:tc>
          <w:tcPr>
            <w:tcW w:w="1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4D730" w14:textId="21986B27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A7FC1" w14:textId="22CCA50E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6F3" w:rsidRPr="00B35383" w14:paraId="669CF7B8" w14:textId="77777777" w:rsidTr="00817C2B">
        <w:trPr>
          <w:trHeight w:val="226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DDF22" w14:textId="77777777" w:rsidR="008E36F3" w:rsidRDefault="008E36F3" w:rsidP="00EF6481">
            <w:pPr>
              <w:rPr>
                <w:rFonts w:ascii="Calibri" w:hAnsi="Calibri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ADA767" w14:textId="53DE376A" w:rsidR="008E36F3" w:rsidRDefault="00000000" w:rsidP="008E36F3">
            <w:pPr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369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Altura            </w:t>
            </w:r>
          </w:p>
        </w:tc>
        <w:tc>
          <w:tcPr>
            <w:tcW w:w="18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A2AFA3" w14:textId="6F5369F7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lang w:val="pt-PT"/>
              </w:rPr>
              <w:t>Se sim, descreva:</w:t>
            </w:r>
          </w:p>
        </w:tc>
        <w:tc>
          <w:tcPr>
            <w:tcW w:w="708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E6000E" w14:textId="5860DA47" w:rsidR="008E36F3" w:rsidRDefault="008E36F3" w:rsidP="003530B9">
            <w:pPr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1FCC" w:rsidRPr="00B35383" w14:paraId="23D9BB92" w14:textId="77777777" w:rsidTr="00100A82">
        <w:trPr>
          <w:trHeight w:val="538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A6F0E" w14:textId="0D426B83" w:rsidR="00F31FCC" w:rsidRPr="00817C2B" w:rsidRDefault="00F31FCC" w:rsidP="00EF6481">
            <w:pPr>
              <w:jc w:val="left"/>
              <w:rPr>
                <w:rFonts w:ascii="Calibri" w:hAnsi="Calibri"/>
                <w:b/>
                <w:lang w:val="pt-BR"/>
              </w:rPr>
            </w:pPr>
            <w:r>
              <w:rPr>
                <w:rFonts w:ascii="Calibri" w:hAnsi="Calibri" w:cs="Arial"/>
                <w:lang w:val="pt-PT"/>
              </w:rPr>
              <w:t>Que obstáculos particulares existem na rota?</w:t>
            </w:r>
          </w:p>
        </w:tc>
        <w:tc>
          <w:tcPr>
            <w:tcW w:w="10774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2268"/>
              <w:gridCol w:w="2977"/>
              <w:gridCol w:w="3118"/>
            </w:tblGrid>
            <w:tr w:rsidR="00F31FCC" w14:paraId="7997A6C7" w14:textId="77777777" w:rsidTr="00817C2B">
              <w:tc>
                <w:tcPr>
                  <w:tcW w:w="2161" w:type="dxa"/>
                  <w:tcMar>
                    <w:left w:w="0" w:type="dxa"/>
                  </w:tcMar>
                </w:tcPr>
                <w:p w14:paraId="4EAFBB92" w14:textId="71527E24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676264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Postos de controlo                                     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46BB9EB7" w14:textId="34745C74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497164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Pontes e túneis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           </w:t>
                  </w:r>
                </w:p>
              </w:tc>
              <w:tc>
                <w:tcPr>
                  <w:tcW w:w="2977" w:type="dxa"/>
                  <w:tcMar>
                    <w:left w:w="0" w:type="dxa"/>
                  </w:tcMar>
                </w:tcPr>
                <w:p w14:paraId="26C4A1AE" w14:textId="4D79DBB9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428702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Capacidades de ferry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</w:t>
                  </w:r>
                </w:p>
              </w:tc>
              <w:tc>
                <w:tcPr>
                  <w:tcW w:w="3118" w:type="dxa"/>
                  <w:tcMar>
                    <w:left w:w="0" w:type="dxa"/>
                  </w:tcMar>
                </w:tcPr>
                <w:p w14:paraId="607B69D3" w14:textId="203DEFFA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95121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Fatores sazonais/climatéricos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</w:t>
                  </w:r>
                </w:p>
              </w:tc>
            </w:tr>
            <w:tr w:rsidR="00F31FCC" w:rsidRPr="00817C2B" w14:paraId="68265388" w14:textId="77777777" w:rsidTr="00817C2B">
              <w:tc>
                <w:tcPr>
                  <w:tcW w:w="2161" w:type="dxa"/>
                  <w:tcMar>
                    <w:left w:w="0" w:type="dxa"/>
                  </w:tcMar>
                </w:tcPr>
                <w:p w14:paraId="49E62C69" w14:textId="62342BA8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81610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Bloqueios de estrada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1E428566" w14:textId="67F46B19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2678997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Minas terrestres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              </w:t>
                  </w:r>
                </w:p>
              </w:tc>
              <w:tc>
                <w:tcPr>
                  <w:tcW w:w="2977" w:type="dxa"/>
                  <w:tcMar>
                    <w:left w:w="0" w:type="dxa"/>
                  </w:tcMar>
                </w:tcPr>
                <w:p w14:paraId="790457F1" w14:textId="7D55AF41" w:rsidR="00F31FCC" w:rsidRDefault="00000000" w:rsidP="00A6503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88459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ascii="Calibri" w:eastAsia="MS Gothic" w:hAnsi="Calibri" w:cs="Arial"/>
                      <w:lang w:val="pt-PT"/>
                    </w:rPr>
                    <w:t xml:space="preserve"> Profundidades restritas (rios</w:t>
                  </w:r>
                  <w:r w:rsidR="00D86920">
                    <w:rPr>
                      <w:rFonts w:eastAsia="MS Gothic" w:cs="Arial"/>
                      <w:lang w:val="pt-PT"/>
                    </w:rPr>
                    <w:t>)</w:t>
                  </w:r>
                </w:p>
              </w:tc>
              <w:tc>
                <w:tcPr>
                  <w:tcW w:w="3118" w:type="dxa"/>
                  <w:tcMar>
                    <w:left w:w="0" w:type="dxa"/>
                  </w:tcMar>
                </w:tcPr>
                <w:p w14:paraId="36AEBA1A" w14:textId="152BA2A4" w:rsidR="00F31FCC" w:rsidRPr="00817C2B" w:rsidRDefault="00000000" w:rsidP="00B75D5A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  <w:lang w:val="pt-BR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834420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ascii="Calibri" w:eastAsia="MS Gothic" w:hAnsi="Calibri" w:cs="Arial"/>
                      <w:lang w:val="pt-PT"/>
                    </w:rPr>
                    <w:t xml:space="preserve"> Inundações, deslizamentos de terras, neve     </w:t>
                  </w:r>
                </w:p>
              </w:tc>
            </w:tr>
            <w:tr w:rsidR="00F31FCC" w14:paraId="3120A8C8" w14:textId="77777777" w:rsidTr="00817C2B">
              <w:tc>
                <w:tcPr>
                  <w:tcW w:w="2161" w:type="dxa"/>
                  <w:tcMar>
                    <w:left w:w="0" w:type="dxa"/>
                  </w:tcMar>
                </w:tcPr>
                <w:p w14:paraId="215F6B50" w14:textId="5A7EA727" w:rsidR="00F31FCC" w:rsidRDefault="00000000" w:rsidP="00AF5D0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1532487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Colinas íngremes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2268" w:type="dxa"/>
                  <w:tcMar>
                    <w:left w:w="0" w:type="dxa"/>
                  </w:tcMar>
                </w:tcPr>
                <w:p w14:paraId="64A4ACE9" w14:textId="24D67DEF" w:rsidR="00F31FCC" w:rsidRDefault="00000000" w:rsidP="00AF5D01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-986014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eastAsia="MS Gothic" w:cs="Arial"/>
                      <w:lang w:val="pt-PT"/>
                    </w:rPr>
                    <w:t xml:space="preserve"> </w:t>
                  </w:r>
                  <w:r w:rsidR="00D86920">
                    <w:rPr>
                      <w:rFonts w:ascii="Calibri" w:eastAsia="MS Gothic" w:hAnsi="Calibri" w:cs="Arial"/>
                      <w:lang w:val="pt-PT"/>
                    </w:rPr>
                    <w:t>Horário da maré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                          </w:t>
                  </w:r>
                </w:p>
              </w:tc>
              <w:tc>
                <w:tcPr>
                  <w:tcW w:w="2977" w:type="dxa"/>
                  <w:tcMar>
                    <w:left w:w="0" w:type="dxa"/>
                  </w:tcMar>
                </w:tcPr>
                <w:p w14:paraId="1C8A401D" w14:textId="4A0CBD51" w:rsidR="00F31FCC" w:rsidRDefault="00000000" w:rsidP="00044574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  <w:id w:val="1534856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86920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8"/>
                          <w:szCs w:val="28"/>
                          <w:lang w:val="pt-PT"/>
                        </w:rPr>
                        <w:t>☐</w:t>
                      </w:r>
                    </w:sdtContent>
                  </w:sdt>
                  <w:r w:rsidR="00D86920">
                    <w:rPr>
                      <w:rFonts w:ascii="Calibri" w:eastAsia="MS Gothic" w:hAnsi="Calibri" w:cs="Arial"/>
                      <w:lang w:val="pt-PT"/>
                    </w:rPr>
                    <w:t xml:space="preserve"> Transbordos necessários</w:t>
                  </w:r>
                  <w:r w:rsidR="00D86920">
                    <w:rPr>
                      <w:rFonts w:eastAsia="MS Gothic" w:cs="Arial"/>
                      <w:lang w:val="pt-PT"/>
                    </w:rPr>
                    <w:t xml:space="preserve">    </w:t>
                  </w:r>
                </w:p>
              </w:tc>
              <w:tc>
                <w:tcPr>
                  <w:tcW w:w="3118" w:type="dxa"/>
                  <w:tcMar>
                    <w:left w:w="0" w:type="dxa"/>
                  </w:tcMar>
                </w:tcPr>
                <w:p w14:paraId="7ECA475D" w14:textId="635F7750" w:rsidR="00F31FCC" w:rsidRDefault="00F31FCC" w:rsidP="00044574">
                  <w:pPr>
                    <w:tabs>
                      <w:tab w:val="left" w:pos="3126"/>
                    </w:tabs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5B108561" w14:textId="17F2FAAA" w:rsidR="00F31FCC" w:rsidRPr="00D772F2" w:rsidRDefault="00F31FCC" w:rsidP="003530B9">
            <w:pPr>
              <w:tabs>
                <w:tab w:val="left" w:pos="3126"/>
              </w:tabs>
              <w:jc w:val="left"/>
              <w:rPr>
                <w:rFonts w:ascii="Calibri" w:hAnsi="Calibri"/>
                <w:b/>
              </w:rPr>
            </w:pPr>
          </w:p>
        </w:tc>
      </w:tr>
      <w:tr w:rsidR="00557084" w:rsidRPr="00B35383" w14:paraId="29F959E6" w14:textId="77777777" w:rsidTr="00100A82">
        <w:trPr>
          <w:trHeight w:val="305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760CD" w14:textId="77777777" w:rsidR="00557084" w:rsidRPr="00032329" w:rsidRDefault="00557084" w:rsidP="00EF6481">
            <w:pPr>
              <w:rPr>
                <w:rFonts w:ascii="Calibri" w:hAnsi="Calibri" w:cs="Arial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54607" w14:textId="12D6B910" w:rsidR="00557084" w:rsidRDefault="00000000" w:rsidP="00557084">
            <w:pPr>
              <w:tabs>
                <w:tab w:val="left" w:pos="3126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9270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Outros (indicar):</w:t>
            </w:r>
          </w:p>
        </w:tc>
        <w:tc>
          <w:tcPr>
            <w:tcW w:w="808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971A4" w14:textId="73F5D7BB" w:rsidR="00557084" w:rsidRDefault="00557084" w:rsidP="00557084">
            <w:pPr>
              <w:tabs>
                <w:tab w:val="left" w:pos="3126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16B9" w:rsidRPr="00817C2B" w14:paraId="4468B458" w14:textId="77777777" w:rsidTr="00817C2B">
        <w:trPr>
          <w:trHeight w:val="367"/>
        </w:trPr>
        <w:tc>
          <w:tcPr>
            <w:tcW w:w="42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DA801" w14:textId="719AF131" w:rsidR="00C616B9" w:rsidRPr="00817C2B" w:rsidRDefault="00861B24" w:rsidP="00720DEC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 xml:space="preserve">Quão intenso é o tráfego? </w:t>
            </w:r>
          </w:p>
        </w:tc>
        <w:tc>
          <w:tcPr>
            <w:tcW w:w="297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D046A" w14:textId="6AB73125" w:rsidR="00C616B9" w:rsidRPr="00A20492" w:rsidRDefault="00000000" w:rsidP="00E317E7">
            <w:pPr>
              <w:jc w:val="left"/>
              <w:rPr>
                <w:rFonts w:cstheme="minorHAnsi"/>
                <w:b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352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Quase nenhum</w:t>
            </w: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F1D8B" w14:textId="1B9AE926" w:rsidR="00C616B9" w:rsidRPr="00A20492" w:rsidRDefault="00000000" w:rsidP="00E317E7">
            <w:pPr>
              <w:jc w:val="left"/>
              <w:rPr>
                <w:rFonts w:cstheme="minorHAnsi"/>
                <w:b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443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Menos que o habitual</w:t>
            </w: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D1878" w14:textId="4E9FA96C" w:rsidR="00C616B9" w:rsidRPr="00A20492" w:rsidRDefault="00000000" w:rsidP="00E317E7">
            <w:pPr>
              <w:jc w:val="left"/>
              <w:rPr>
                <w:rFonts w:cstheme="minorHAnsi"/>
                <w:b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5884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Normal</w:t>
            </w:r>
          </w:p>
        </w:tc>
        <w:tc>
          <w:tcPr>
            <w:tcW w:w="2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311A6" w14:textId="19312418" w:rsidR="00C616B9" w:rsidRPr="00817C2B" w:rsidRDefault="00000000" w:rsidP="00E317E7">
            <w:pPr>
              <w:jc w:val="left"/>
              <w:rPr>
                <w:rFonts w:cstheme="minorHAnsi"/>
                <w:b/>
                <w:lang w:val="pt-BR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3440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Mais do que o habitual</w:t>
            </w:r>
          </w:p>
        </w:tc>
      </w:tr>
      <w:tr w:rsidR="00671142" w:rsidRPr="00B35383" w14:paraId="6BD05594" w14:textId="77777777" w:rsidTr="00817C2B">
        <w:trPr>
          <w:trHeight w:val="402"/>
        </w:trPr>
        <w:tc>
          <w:tcPr>
            <w:tcW w:w="425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DB5FCB" w14:textId="2023B1BE" w:rsidR="00671142" w:rsidRPr="00817C2B" w:rsidRDefault="002D3C89" w:rsidP="00720DEC">
            <w:pPr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 xml:space="preserve">Descrever a razão da mudança no tráfego: </w:t>
            </w:r>
          </w:p>
        </w:tc>
        <w:tc>
          <w:tcPr>
            <w:tcW w:w="297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CC7EBA" w14:textId="7C72B899" w:rsidR="00671142" w:rsidRDefault="00000000" w:rsidP="00E317E7">
            <w:pPr>
              <w:jc w:val="left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950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</w:t>
            </w:r>
            <w:r w:rsidR="00D86920">
              <w:rPr>
                <w:rFonts w:ascii="Calibri" w:eastAsia="MS Gothic" w:hAnsi="Calibri" w:cs="Arial"/>
                <w:color w:val="000000"/>
                <w:lang w:val="pt-PT"/>
              </w:rPr>
              <w:t>Relacionado com desastres</w:t>
            </w: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66DD2" w14:textId="78272617" w:rsidR="00671142" w:rsidRDefault="00000000" w:rsidP="00E317E7">
            <w:pPr>
              <w:jc w:val="left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805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</w:t>
            </w:r>
            <w:r w:rsidR="00D86920">
              <w:rPr>
                <w:rFonts w:ascii="Calibri" w:eastAsia="MS Gothic" w:hAnsi="Calibri" w:cs="Arial"/>
                <w:color w:val="000000"/>
                <w:lang w:val="pt-PT"/>
              </w:rPr>
              <w:t>Clima</w:t>
            </w: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383C" w14:textId="16142BCB" w:rsidR="00671142" w:rsidRPr="00EF6481" w:rsidRDefault="00000000" w:rsidP="00E317E7">
            <w:pPr>
              <w:jc w:val="left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2198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</w:t>
            </w:r>
            <w:r w:rsidR="00D86920">
              <w:rPr>
                <w:rFonts w:ascii="Calibri" w:eastAsia="MS Gothic" w:hAnsi="Calibri" w:cs="Arial"/>
                <w:color w:val="000000"/>
                <w:lang w:val="pt-PT"/>
              </w:rPr>
              <w:t xml:space="preserve">Problema de logística      </w:t>
            </w:r>
          </w:p>
        </w:tc>
        <w:tc>
          <w:tcPr>
            <w:tcW w:w="2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1629A" w14:textId="1696DCBA" w:rsidR="00671142" w:rsidRPr="00EF6481" w:rsidRDefault="00000000" w:rsidP="00E317E7">
            <w:pPr>
              <w:jc w:val="left"/>
              <w:rPr>
                <w:rFonts w:ascii="Calibri" w:hAnsi="Calibri" w:cs="Arial"/>
                <w:color w:val="000000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15487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</w:t>
            </w:r>
            <w:r w:rsidR="00D86920">
              <w:rPr>
                <w:rFonts w:eastAsia="MS Gothic" w:cs="Arial"/>
                <w:szCs w:val="18"/>
                <w:lang w:val="pt-PT"/>
              </w:rPr>
              <w:t>P</w:t>
            </w:r>
            <w:r w:rsidR="00D86920">
              <w:rPr>
                <w:rFonts w:ascii="Calibri" w:eastAsia="MS Gothic" w:hAnsi="Calibri" w:cs="Arial"/>
                <w:color w:val="000000"/>
                <w:lang w:val="pt-PT"/>
              </w:rPr>
              <w:t>olítica</w:t>
            </w:r>
          </w:p>
        </w:tc>
      </w:tr>
      <w:tr w:rsidR="00E317E7" w:rsidRPr="00B35383" w14:paraId="52D258D8" w14:textId="77777777" w:rsidTr="00817C2B">
        <w:trPr>
          <w:trHeight w:val="284"/>
        </w:trPr>
        <w:tc>
          <w:tcPr>
            <w:tcW w:w="4252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6124F" w14:textId="77777777" w:rsidR="00E317E7" w:rsidRDefault="00E317E7" w:rsidP="003530B9">
            <w:pPr>
              <w:rPr>
                <w:rFonts w:ascii="Calibri" w:hAnsi="Calibri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85D82" w14:textId="08513A5E" w:rsidR="00E317E7" w:rsidRPr="00A20492" w:rsidRDefault="00000000" w:rsidP="00E317E7">
            <w:pPr>
              <w:jc w:val="left"/>
              <w:rPr>
                <w:rFonts w:cstheme="minorHAnsi"/>
                <w:szCs w:val="18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7356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920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pt-PT"/>
                  </w:rPr>
                  <w:t>☐</w:t>
                </w:r>
              </w:sdtContent>
            </w:sdt>
            <w:r w:rsidR="00D86920">
              <w:rPr>
                <w:rFonts w:eastAsia="MS Gothic" w:cs="Arial"/>
                <w:lang w:val="pt-PT"/>
              </w:rPr>
              <w:t xml:space="preserve"> Outros (indicar):</w:t>
            </w:r>
          </w:p>
        </w:tc>
        <w:tc>
          <w:tcPr>
            <w:tcW w:w="808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94900" w14:textId="091802D0" w:rsidR="00E317E7" w:rsidRPr="00A20492" w:rsidRDefault="00E317E7" w:rsidP="00E317E7">
            <w:pPr>
              <w:jc w:val="both"/>
              <w:rPr>
                <w:rFonts w:cstheme="minorHAnsi"/>
                <w:szCs w:val="18"/>
              </w:rPr>
            </w:pPr>
          </w:p>
        </w:tc>
      </w:tr>
      <w:tr w:rsidR="009C4BD7" w:rsidRPr="00B35383" w14:paraId="107C6BF3" w14:textId="77777777" w:rsidTr="00100A82">
        <w:trPr>
          <w:trHeight w:val="406"/>
        </w:trPr>
        <w:tc>
          <w:tcPr>
            <w:tcW w:w="15026" w:type="dxa"/>
            <w:gridSpan w:val="20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8072" w:themeFill="accent2"/>
            <w:vAlign w:val="center"/>
          </w:tcPr>
          <w:p w14:paraId="32701257" w14:textId="4E2318FB" w:rsidR="009C4BD7" w:rsidRPr="005B4F20" w:rsidRDefault="00EC17EC" w:rsidP="001D70D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pt-PT"/>
              </w:rPr>
              <w:lastRenderedPageBreak/>
              <w:t>Engarrafamentos</w:t>
            </w:r>
          </w:p>
        </w:tc>
      </w:tr>
      <w:tr w:rsidR="004301D6" w:rsidRPr="00817C2B" w14:paraId="291C2AC6" w14:textId="77777777" w:rsidTr="00817C2B">
        <w:trPr>
          <w:trHeight w:val="341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CC439" w14:textId="628B8D5C" w:rsidR="004301D6" w:rsidRPr="004301D6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1</w:t>
            </w:r>
          </w:p>
        </w:tc>
        <w:tc>
          <w:tcPr>
            <w:tcW w:w="6804" w:type="dxa"/>
            <w:gridSpan w:val="9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602AD" w14:textId="235AE832" w:rsidR="004301D6" w:rsidRPr="00817C2B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Localização (entre x e y/distância da cidade)</w:t>
            </w:r>
          </w:p>
        </w:tc>
        <w:tc>
          <w:tcPr>
            <w:tcW w:w="7938" w:type="dxa"/>
            <w:gridSpan w:val="10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68E15F91" w14:textId="77777777" w:rsidR="004301D6" w:rsidRPr="00817C2B" w:rsidRDefault="004301D6" w:rsidP="003530B9">
            <w:pPr>
              <w:jc w:val="left"/>
              <w:rPr>
                <w:rFonts w:ascii="Calibri" w:hAnsi="Calibri"/>
                <w:b/>
                <w:lang w:val="pt-BR"/>
              </w:rPr>
            </w:pPr>
          </w:p>
        </w:tc>
      </w:tr>
      <w:tr w:rsidR="009C4BD7" w:rsidRPr="00817C2B" w14:paraId="77815549" w14:textId="77777777" w:rsidTr="00817C2B">
        <w:trPr>
          <w:trHeight w:val="227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1B364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Natureza do engarrafamento (danos em ponte, estrada, passagem elevada)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2E6BC56B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7A157BD4" w14:textId="77777777" w:rsidTr="00817C2B">
        <w:trPr>
          <w:trHeight w:val="485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1D34C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possibilidades há de reabrir e/ou aumentar as capacidades de movimento?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3C03D52A" w14:textId="77777777" w:rsidR="009C4BD7" w:rsidRPr="00817C2B" w:rsidRDefault="009C4BD7" w:rsidP="00EF6481">
            <w:pPr>
              <w:spacing w:before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7823562D" w14:textId="77777777" w:rsidTr="00817C2B">
        <w:trPr>
          <w:trHeight w:val="51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253C7079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materiais, equipamento, perícia seriam necessários?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B3A08F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4301D6" w:rsidRPr="00817C2B" w14:paraId="0BB57824" w14:textId="77777777" w:rsidTr="00817C2B">
        <w:trPr>
          <w:trHeight w:val="141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39824C" w14:textId="5F51B553" w:rsidR="004301D6" w:rsidRPr="004301D6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2</w:t>
            </w:r>
          </w:p>
        </w:tc>
        <w:tc>
          <w:tcPr>
            <w:tcW w:w="6804" w:type="dxa"/>
            <w:gridSpan w:val="9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AE1E6BD" w14:textId="4DCEC8E4" w:rsidR="004301D6" w:rsidRPr="00817C2B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Localização (entre x e y/distância da cidade)</w:t>
            </w:r>
          </w:p>
        </w:tc>
        <w:tc>
          <w:tcPr>
            <w:tcW w:w="7938" w:type="dxa"/>
            <w:gridSpan w:val="10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75D91F6" w14:textId="77777777" w:rsidR="004301D6" w:rsidRPr="00817C2B" w:rsidRDefault="004301D6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47FBEE92" w14:textId="77777777" w:rsidTr="00817C2B">
        <w:trPr>
          <w:trHeight w:val="129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CEB486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Natureza do engarrafamento (danos em ponte, estrada, passagem elevada)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53F06267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610D8A81" w14:textId="77777777" w:rsidTr="00817C2B">
        <w:trPr>
          <w:trHeight w:val="602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FC391F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possibilidades há de reabrir e/ou aumentar as capacidades de movimento?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35282B2F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1E993104" w14:textId="77777777" w:rsidTr="00817C2B">
        <w:trPr>
          <w:trHeight w:val="115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876E4C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materiais, equipamento, perícia seriam necessários?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</w:tcPr>
          <w:p w14:paraId="699F47FA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4301D6" w:rsidRPr="00817C2B" w14:paraId="26C557EB" w14:textId="77777777" w:rsidTr="00817C2B">
        <w:trPr>
          <w:trHeight w:val="123"/>
        </w:trPr>
        <w:tc>
          <w:tcPr>
            <w:tcW w:w="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47C3C0" w14:textId="0A08F56A" w:rsidR="004301D6" w:rsidRPr="004301D6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3</w:t>
            </w:r>
          </w:p>
        </w:tc>
        <w:tc>
          <w:tcPr>
            <w:tcW w:w="6804" w:type="dxa"/>
            <w:gridSpan w:val="9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A6694" w14:textId="0AFE8D9E" w:rsidR="004301D6" w:rsidRPr="00817C2B" w:rsidRDefault="004301D6" w:rsidP="004301D6">
            <w:pPr>
              <w:spacing w:before="120" w:after="120"/>
              <w:jc w:val="left"/>
              <w:rPr>
                <w:rFonts w:ascii="Calibri" w:hAnsi="Calibri"/>
                <w:b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Localização (entre x e y/distância da cidade)</w:t>
            </w:r>
          </w:p>
        </w:tc>
        <w:tc>
          <w:tcPr>
            <w:tcW w:w="7938" w:type="dxa"/>
            <w:gridSpan w:val="10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4DADFCBA" w14:textId="77777777" w:rsidR="004301D6" w:rsidRPr="00817C2B" w:rsidRDefault="004301D6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066E00BD" w14:textId="77777777" w:rsidTr="00817C2B">
        <w:trPr>
          <w:trHeight w:val="454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A9EDF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Natureza do engarrafamento (danos em ponte, estrada, passagem elevada)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C50" w14:textId="77777777" w:rsidR="009C4BD7" w:rsidRPr="00817C2B" w:rsidRDefault="009C4BD7" w:rsidP="00EF6481">
            <w:pPr>
              <w:spacing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3A0E85A7" w14:textId="77777777" w:rsidTr="00817C2B">
        <w:trPr>
          <w:trHeight w:val="602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F0490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possibilidades há de reabrir e/ou aumentar as capacidades de movimento?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14:paraId="51FEE11A" w14:textId="77777777" w:rsidR="009C4BD7" w:rsidRPr="00817C2B" w:rsidRDefault="009C4BD7" w:rsidP="00EF6481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41FCDA5F" w14:textId="77777777" w:rsidTr="00817C2B">
        <w:trPr>
          <w:trHeight w:val="117"/>
        </w:trPr>
        <w:tc>
          <w:tcPr>
            <w:tcW w:w="7088" w:type="dxa"/>
            <w:gridSpan w:val="10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5A2A1E06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lang w:val="pt-PT"/>
              </w:rPr>
              <w:t>Que materiais, equipamento, perícia seriam necessários?</w:t>
            </w:r>
          </w:p>
        </w:tc>
        <w:tc>
          <w:tcPr>
            <w:tcW w:w="7938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EBB87" w14:textId="77777777" w:rsidR="009C4BD7" w:rsidRPr="00817C2B" w:rsidRDefault="009C4BD7" w:rsidP="00EF6481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  <w:tr w:rsidR="009C4BD7" w:rsidRPr="00817C2B" w14:paraId="55DA57DF" w14:textId="77777777" w:rsidTr="00817C2B">
        <w:trPr>
          <w:trHeight w:val="73"/>
        </w:trPr>
        <w:tc>
          <w:tcPr>
            <w:tcW w:w="7088" w:type="dxa"/>
            <w:gridSpan w:val="10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14:paraId="1BC1BB24" w14:textId="2AB32915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  <w:r>
              <w:rPr>
                <w:rFonts w:ascii="Calibri" w:hAnsi="Calibri"/>
                <w:b/>
                <w:bCs/>
                <w:lang w:val="pt-PT"/>
              </w:rPr>
              <w:t>Alguma informação adicional sobre o itinerário?</w:t>
            </w:r>
          </w:p>
          <w:p w14:paraId="7235139D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</w:p>
          <w:p w14:paraId="793E6F6F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</w:p>
          <w:p w14:paraId="6B45E9D6" w14:textId="77777777" w:rsidR="009C4BD7" w:rsidRPr="00817C2B" w:rsidRDefault="009C4BD7" w:rsidP="004301D6">
            <w:pPr>
              <w:spacing w:before="120" w:after="120"/>
              <w:jc w:val="left"/>
              <w:rPr>
                <w:rFonts w:ascii="Calibri" w:hAnsi="Calibri"/>
                <w:lang w:val="pt-BR"/>
              </w:rPr>
            </w:pPr>
          </w:p>
        </w:tc>
        <w:tc>
          <w:tcPr>
            <w:tcW w:w="7938" w:type="dxa"/>
            <w:gridSpan w:val="10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28A1F6" w14:textId="77777777" w:rsidR="009C4BD7" w:rsidRPr="00817C2B" w:rsidRDefault="009C4BD7" w:rsidP="003530B9">
            <w:pPr>
              <w:spacing w:before="120" w:after="120"/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</w:tr>
    </w:tbl>
    <w:p w14:paraId="3469E971" w14:textId="6979802B" w:rsidR="00CA6720" w:rsidRPr="00817C2B" w:rsidRDefault="00CA6720" w:rsidP="00686A6D">
      <w:pPr>
        <w:jc w:val="both"/>
        <w:rPr>
          <w:rFonts w:cstheme="minorHAnsi"/>
          <w:lang w:val="pt-BR"/>
        </w:rPr>
      </w:pPr>
    </w:p>
    <w:sectPr w:rsidR="00CA6720" w:rsidRPr="00817C2B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0634" w14:textId="77777777" w:rsidR="00910F2F" w:rsidRDefault="00910F2F" w:rsidP="00593B0D">
      <w:pPr>
        <w:spacing w:after="0" w:line="240" w:lineRule="auto"/>
      </w:pPr>
      <w:r>
        <w:separator/>
      </w:r>
    </w:p>
  </w:endnote>
  <w:endnote w:type="continuationSeparator" w:id="0">
    <w:p w14:paraId="5C0BCC99" w14:textId="77777777" w:rsidR="00910F2F" w:rsidRDefault="00910F2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330C" w14:textId="77777777" w:rsidR="00413452" w:rsidRDefault="00413452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pt-PT"/>
      </w:rPr>
      <w:drawing>
        <wp:anchor distT="0" distB="0" distL="114300" distR="114300" simplePos="0" relativeHeight="251662336" behindDoc="1" locked="0" layoutInCell="1" allowOverlap="1" wp14:anchorId="4CBB168F" wp14:editId="405D56DF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74E8" w14:textId="77777777" w:rsidR="00413452" w:rsidRDefault="00413452">
    <w:pPr>
      <w:pStyle w:val="Pidipagina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4CBB168F" wp14:editId="405D56DF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75AB" w14:textId="77777777" w:rsidR="00910F2F" w:rsidRDefault="00910F2F" w:rsidP="00593B0D">
      <w:pPr>
        <w:spacing w:after="0" w:line="240" w:lineRule="auto"/>
      </w:pPr>
      <w:r>
        <w:separator/>
      </w:r>
    </w:p>
  </w:footnote>
  <w:footnote w:type="continuationSeparator" w:id="0">
    <w:p w14:paraId="7CF98618" w14:textId="77777777" w:rsidR="00910F2F" w:rsidRDefault="00910F2F" w:rsidP="0059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97003">
    <w:abstractNumId w:val="6"/>
  </w:num>
  <w:num w:numId="2" w16cid:durableId="1202016370">
    <w:abstractNumId w:val="7"/>
  </w:num>
  <w:num w:numId="3" w16cid:durableId="434789887">
    <w:abstractNumId w:val="17"/>
  </w:num>
  <w:num w:numId="4" w16cid:durableId="104080052">
    <w:abstractNumId w:val="1"/>
  </w:num>
  <w:num w:numId="5" w16cid:durableId="1191141546">
    <w:abstractNumId w:val="11"/>
  </w:num>
  <w:num w:numId="6" w16cid:durableId="968439301">
    <w:abstractNumId w:val="10"/>
  </w:num>
  <w:num w:numId="7" w16cid:durableId="6257521">
    <w:abstractNumId w:val="12"/>
  </w:num>
  <w:num w:numId="8" w16cid:durableId="447703125">
    <w:abstractNumId w:val="0"/>
  </w:num>
  <w:num w:numId="9" w16cid:durableId="1357610894">
    <w:abstractNumId w:val="5"/>
  </w:num>
  <w:num w:numId="10" w16cid:durableId="1109204323">
    <w:abstractNumId w:val="18"/>
  </w:num>
  <w:num w:numId="11" w16cid:durableId="462386932">
    <w:abstractNumId w:val="15"/>
  </w:num>
  <w:num w:numId="12" w16cid:durableId="1803501337">
    <w:abstractNumId w:val="4"/>
  </w:num>
  <w:num w:numId="13" w16cid:durableId="597523874">
    <w:abstractNumId w:val="16"/>
  </w:num>
  <w:num w:numId="14" w16cid:durableId="1952739754">
    <w:abstractNumId w:val="8"/>
  </w:num>
  <w:num w:numId="15" w16cid:durableId="292642069">
    <w:abstractNumId w:val="9"/>
  </w:num>
  <w:num w:numId="16" w16cid:durableId="60716320">
    <w:abstractNumId w:val="14"/>
  </w:num>
  <w:num w:numId="17" w16cid:durableId="386689227">
    <w:abstractNumId w:val="2"/>
  </w:num>
  <w:num w:numId="18" w16cid:durableId="1123695746">
    <w:abstractNumId w:val="3"/>
  </w:num>
  <w:num w:numId="19" w16cid:durableId="80878750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16CB4"/>
    <w:rsid w:val="000222CA"/>
    <w:rsid w:val="00044574"/>
    <w:rsid w:val="000457B6"/>
    <w:rsid w:val="00086B05"/>
    <w:rsid w:val="000A38C3"/>
    <w:rsid w:val="000A7928"/>
    <w:rsid w:val="000C5746"/>
    <w:rsid w:val="000D40F5"/>
    <w:rsid w:val="000D74CE"/>
    <w:rsid w:val="00100A82"/>
    <w:rsid w:val="00133C6D"/>
    <w:rsid w:val="001413BA"/>
    <w:rsid w:val="00175993"/>
    <w:rsid w:val="001C347C"/>
    <w:rsid w:val="001C52BD"/>
    <w:rsid w:val="001D6BE8"/>
    <w:rsid w:val="001D70D4"/>
    <w:rsid w:val="001E2B82"/>
    <w:rsid w:val="001E5534"/>
    <w:rsid w:val="001E7D0D"/>
    <w:rsid w:val="001F48B8"/>
    <w:rsid w:val="00216F8C"/>
    <w:rsid w:val="002232D6"/>
    <w:rsid w:val="0023311A"/>
    <w:rsid w:val="00235201"/>
    <w:rsid w:val="00255ACA"/>
    <w:rsid w:val="00293455"/>
    <w:rsid w:val="002B3DD2"/>
    <w:rsid w:val="002B3F78"/>
    <w:rsid w:val="002C38C6"/>
    <w:rsid w:val="002D0859"/>
    <w:rsid w:val="002D3C89"/>
    <w:rsid w:val="002F6D29"/>
    <w:rsid w:val="00344E21"/>
    <w:rsid w:val="003518F1"/>
    <w:rsid w:val="0035308A"/>
    <w:rsid w:val="00357C90"/>
    <w:rsid w:val="003877A3"/>
    <w:rsid w:val="003B5FD4"/>
    <w:rsid w:val="003C6C90"/>
    <w:rsid w:val="003D3C2D"/>
    <w:rsid w:val="00413452"/>
    <w:rsid w:val="004301D6"/>
    <w:rsid w:val="004341F9"/>
    <w:rsid w:val="004620B6"/>
    <w:rsid w:val="00485E01"/>
    <w:rsid w:val="004A29A1"/>
    <w:rsid w:val="00536F6E"/>
    <w:rsid w:val="0055160F"/>
    <w:rsid w:val="00557084"/>
    <w:rsid w:val="005647B5"/>
    <w:rsid w:val="00593B0D"/>
    <w:rsid w:val="005B6880"/>
    <w:rsid w:val="005D6213"/>
    <w:rsid w:val="005E7090"/>
    <w:rsid w:val="005F02FB"/>
    <w:rsid w:val="0060578C"/>
    <w:rsid w:val="00611587"/>
    <w:rsid w:val="006312B9"/>
    <w:rsid w:val="00651AC5"/>
    <w:rsid w:val="00660AF5"/>
    <w:rsid w:val="00671142"/>
    <w:rsid w:val="00686A6D"/>
    <w:rsid w:val="00687BEA"/>
    <w:rsid w:val="00695D77"/>
    <w:rsid w:val="006A7B01"/>
    <w:rsid w:val="006A7D74"/>
    <w:rsid w:val="006D4437"/>
    <w:rsid w:val="00701B1B"/>
    <w:rsid w:val="00714708"/>
    <w:rsid w:val="00720DEC"/>
    <w:rsid w:val="007258C3"/>
    <w:rsid w:val="007330CF"/>
    <w:rsid w:val="00736208"/>
    <w:rsid w:val="00740275"/>
    <w:rsid w:val="007A23A7"/>
    <w:rsid w:val="00817C2B"/>
    <w:rsid w:val="008337AE"/>
    <w:rsid w:val="0083440E"/>
    <w:rsid w:val="00861B24"/>
    <w:rsid w:val="008B70B1"/>
    <w:rsid w:val="008D266E"/>
    <w:rsid w:val="008D5335"/>
    <w:rsid w:val="008D5459"/>
    <w:rsid w:val="008D6442"/>
    <w:rsid w:val="008E36F3"/>
    <w:rsid w:val="008E6E28"/>
    <w:rsid w:val="00910F2F"/>
    <w:rsid w:val="00912B2D"/>
    <w:rsid w:val="00926E03"/>
    <w:rsid w:val="009358EA"/>
    <w:rsid w:val="00956334"/>
    <w:rsid w:val="00971797"/>
    <w:rsid w:val="00973EC1"/>
    <w:rsid w:val="009B35CF"/>
    <w:rsid w:val="009C4BD7"/>
    <w:rsid w:val="009F1C4A"/>
    <w:rsid w:val="00A15FBD"/>
    <w:rsid w:val="00A25742"/>
    <w:rsid w:val="00A448EF"/>
    <w:rsid w:val="00A479E2"/>
    <w:rsid w:val="00A61C12"/>
    <w:rsid w:val="00A65031"/>
    <w:rsid w:val="00A73F1D"/>
    <w:rsid w:val="00A86CA9"/>
    <w:rsid w:val="00AB3130"/>
    <w:rsid w:val="00AC3B51"/>
    <w:rsid w:val="00AF5D01"/>
    <w:rsid w:val="00B30C03"/>
    <w:rsid w:val="00B3405E"/>
    <w:rsid w:val="00B618E0"/>
    <w:rsid w:val="00B75D5A"/>
    <w:rsid w:val="00BB2DC2"/>
    <w:rsid w:val="00BC2C55"/>
    <w:rsid w:val="00BC7C00"/>
    <w:rsid w:val="00BD37D8"/>
    <w:rsid w:val="00C06000"/>
    <w:rsid w:val="00C11AE7"/>
    <w:rsid w:val="00C1229A"/>
    <w:rsid w:val="00C20117"/>
    <w:rsid w:val="00C24A7C"/>
    <w:rsid w:val="00C42BE3"/>
    <w:rsid w:val="00C616B9"/>
    <w:rsid w:val="00C70F60"/>
    <w:rsid w:val="00CA0AB6"/>
    <w:rsid w:val="00CA6720"/>
    <w:rsid w:val="00CE643F"/>
    <w:rsid w:val="00CF38A9"/>
    <w:rsid w:val="00D045BF"/>
    <w:rsid w:val="00D1509B"/>
    <w:rsid w:val="00D33AD0"/>
    <w:rsid w:val="00D361EA"/>
    <w:rsid w:val="00D36A28"/>
    <w:rsid w:val="00D46CC6"/>
    <w:rsid w:val="00D54A5F"/>
    <w:rsid w:val="00D62A07"/>
    <w:rsid w:val="00D71F7C"/>
    <w:rsid w:val="00D76AC7"/>
    <w:rsid w:val="00D81534"/>
    <w:rsid w:val="00D853A6"/>
    <w:rsid w:val="00D86920"/>
    <w:rsid w:val="00DA596C"/>
    <w:rsid w:val="00DB43BD"/>
    <w:rsid w:val="00DC59C5"/>
    <w:rsid w:val="00DE3378"/>
    <w:rsid w:val="00DE4AF4"/>
    <w:rsid w:val="00DF1581"/>
    <w:rsid w:val="00E01B02"/>
    <w:rsid w:val="00E022F3"/>
    <w:rsid w:val="00E129B8"/>
    <w:rsid w:val="00E21FC5"/>
    <w:rsid w:val="00E317E7"/>
    <w:rsid w:val="00E33BBB"/>
    <w:rsid w:val="00E55B1F"/>
    <w:rsid w:val="00E628A3"/>
    <w:rsid w:val="00E824F6"/>
    <w:rsid w:val="00EC17EC"/>
    <w:rsid w:val="00EF1595"/>
    <w:rsid w:val="00EF186A"/>
    <w:rsid w:val="00EF6481"/>
    <w:rsid w:val="00F16A3D"/>
    <w:rsid w:val="00F31FCC"/>
    <w:rsid w:val="00F56E96"/>
    <w:rsid w:val="00F570C8"/>
    <w:rsid w:val="00F853B2"/>
    <w:rsid w:val="00FA290E"/>
    <w:rsid w:val="00FB69B4"/>
    <w:rsid w:val="00FD4B4A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E1431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DC2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2cc140-f33a-4ad1-b528-9ae9ccdcd93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BDF80-00A6-4741-AEA8-27898C98B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07971-75D8-438B-83A4-9413B25C3BD0}">
  <ds:schemaRefs>
    <ds:schemaRef ds:uri="http://schemas.microsoft.com/office/2006/metadata/properties"/>
    <ds:schemaRef ds:uri="http://schemas.microsoft.com/office/infopath/2007/PartnerControls"/>
    <ds:schemaRef ds:uri="f32cc140-f33a-4ad1-b528-9ae9ccdcd936"/>
  </ds:schemaRefs>
</ds:datastoreItem>
</file>

<file path=customXml/itemProps3.xml><?xml version="1.0" encoding="utf-8"?>
<ds:datastoreItem xmlns:ds="http://schemas.openxmlformats.org/officeDocument/2006/customXml" ds:itemID="{86FB0FBF-14DB-494F-AA9D-A8159FE30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4B811-4DF4-4D61-8858-26642865B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70</cp:revision>
  <cp:lastPrinted>2017-05-04T12:04:00Z</cp:lastPrinted>
  <dcterms:created xsi:type="dcterms:W3CDTF">2017-05-04T12:55:00Z</dcterms:created>
  <dcterms:modified xsi:type="dcterms:W3CDTF">2023-03-20T05:33:00Z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688800</vt:r8>
  </property>
  <property fmtid="{D5CDD505-2E9C-101B-9397-08002B2CF9AE}" pid="3" name="ContentTypeId">
    <vt:lpwstr>0x0101006E2FCC14B9BCDB4083E4FFB4634EB27C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