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1C6C" w14:textId="29E1384E" w:rsidR="002F09C1" w:rsidRPr="005A1FF9" w:rsidRDefault="005A1FF9" w:rsidP="005A1FF9">
      <w:pPr>
        <w:pStyle w:val="Corpotesto"/>
        <w:tabs>
          <w:tab w:val="center" w:pos="4725"/>
          <w:tab w:val="left" w:pos="5173"/>
        </w:tabs>
        <w:ind w:left="3261" w:right="25"/>
        <w:jc w:val="right"/>
        <w:rPr>
          <w:rFonts w:cs="Arial"/>
          <w:b/>
          <w:bCs/>
          <w:sz w:val="36"/>
          <w:szCs w:val="36"/>
          <w:lang w:val="es-ES"/>
        </w:rPr>
      </w:pPr>
      <w:r w:rsidRPr="005A1FF9">
        <w:rPr>
          <w:rFonts w:cs="Arial"/>
          <w:noProof/>
          <w:sz w:val="36"/>
          <w:szCs w:val="36"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57FF0" wp14:editId="04F6D5C6">
                <wp:simplePos x="0" y="0"/>
                <wp:positionH relativeFrom="column">
                  <wp:posOffset>186094</wp:posOffset>
                </wp:positionH>
                <wp:positionV relativeFrom="paragraph">
                  <wp:posOffset>-64106</wp:posOffset>
                </wp:positionV>
                <wp:extent cx="1810987" cy="712520"/>
                <wp:effectExtent l="0" t="0" r="18415" b="114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987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1CEF4" w14:textId="14BFEDDA" w:rsidR="00E52D35" w:rsidRPr="00CF399A" w:rsidRDefault="005A1FF9" w:rsidP="005A1FF9">
                            <w:pPr>
                              <w:ind w:left="0" w:right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5A1FF9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s"/>
                              </w:rPr>
                              <w:t xml:space="preserve">LOGOTIPO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s"/>
                              </w:rPr>
                              <w:t xml:space="preserve">DE LA </w:t>
                            </w:r>
                            <w:r w:rsidR="00E52D35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es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57FF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4.65pt;margin-top:-5.05pt;width:142.6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" fillcolor="white [3201]" strokeweight=".5pt">
                <v:textbox inset="0,0,0,0">
                  <w:txbxContent>
                    <w:p w14:paraId="2FB1CEF4" w14:textId="14BFEDDA" w:rsidR="00E52D35" w:rsidRPr="00CF399A" w:rsidRDefault="005A1FF9" w:rsidP="005A1FF9">
                      <w:pPr>
                        <w:ind w:left="0" w:right="0"/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5A1FF9"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es"/>
                        </w:rPr>
                        <w:t xml:space="preserve">LOGOTIPO </w:t>
                      </w: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es"/>
                        </w:rPr>
                        <w:t xml:space="preserve">DE LA </w:t>
                      </w:r>
                      <w:r w:rsidR="00E52D35"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es"/>
                        </w:rPr>
                        <w:t>ORGANIZACIÓN</w:t>
                      </w:r>
                    </w:p>
                  </w:txbxContent>
                </v:textbox>
              </v:shape>
            </w:pict>
          </mc:Fallback>
        </mc:AlternateContent>
      </w:r>
      <w:r w:rsidRPr="005A1FF9">
        <w:rPr>
          <w:rFonts w:cs="Arial"/>
          <w:b/>
          <w:bCs/>
          <w:sz w:val="36"/>
          <w:szCs w:val="36"/>
          <w:lang w:val="es"/>
        </w:rPr>
        <w:t xml:space="preserve">LISTA DE COMPROBACIÓN DE </w:t>
      </w:r>
      <w:r w:rsidR="00E52D35" w:rsidRPr="005A1FF9">
        <w:rPr>
          <w:rFonts w:cs="Arial"/>
          <w:b/>
          <w:bCs/>
          <w:sz w:val="36"/>
          <w:szCs w:val="36"/>
          <w:lang w:val="es"/>
        </w:rPr>
        <w:t>LA INSPECCIÓN</w:t>
      </w:r>
      <w:r w:rsidRPr="005A1FF9">
        <w:rPr>
          <w:rFonts w:cs="Arial"/>
          <w:b/>
          <w:bCs/>
          <w:sz w:val="36"/>
          <w:szCs w:val="36"/>
          <w:lang w:val="es"/>
        </w:rPr>
        <w:t xml:space="preserve"> DE ALMACENES</w:t>
      </w:r>
    </w:p>
    <w:p w14:paraId="3708321B" w14:textId="57FEAAF4" w:rsidR="00D773DC" w:rsidRPr="005A1FF9" w:rsidRDefault="00D773DC" w:rsidP="007E3A4B">
      <w:pPr>
        <w:pStyle w:val="Corpotesto"/>
        <w:tabs>
          <w:tab w:val="left" w:pos="5040"/>
          <w:tab w:val="left" w:pos="5400"/>
          <w:tab w:val="left" w:pos="9630"/>
        </w:tabs>
        <w:spacing w:after="0" w:line="240" w:lineRule="auto"/>
        <w:ind w:left="0" w:right="0"/>
        <w:jc w:val="left"/>
        <w:rPr>
          <w:rFonts w:ascii="Arial Narrow" w:hAnsi="Arial Narrow"/>
          <w:b/>
          <w:sz w:val="24"/>
          <w:szCs w:val="24"/>
          <w:lang w:val="es-E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1417"/>
        <w:gridCol w:w="1706"/>
        <w:gridCol w:w="965"/>
      </w:tblGrid>
      <w:tr w:rsidR="00B225B5" w:rsidRPr="00552BFA" w14:paraId="505C4AFA" w14:textId="77777777" w:rsidTr="005A1FF9">
        <w:tc>
          <w:tcPr>
            <w:tcW w:w="2552" w:type="dxa"/>
          </w:tcPr>
          <w:p w14:paraId="01E16176" w14:textId="31C09FFB" w:rsidR="00B225B5" w:rsidRPr="00CF399A" w:rsidRDefault="00B225B5" w:rsidP="00C50185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"/>
              </w:rPr>
              <w:t xml:space="preserve">Almacén:  </w:t>
            </w:r>
            <w:r>
              <w:rPr>
                <w:rFonts w:cs="Arial"/>
                <w:sz w:val="24"/>
                <w:szCs w:val="24"/>
                <w:u w:val="single"/>
                <w:lang w:val="es"/>
              </w:rPr>
              <w:t xml:space="preserve">  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14:paraId="3E64A916" w14:textId="77777777" w:rsidR="00B225B5" w:rsidRPr="00CF399A" w:rsidRDefault="00B225B5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B773D5" w14:textId="0C274F15" w:rsidR="00B225B5" w:rsidRPr="00CF399A" w:rsidRDefault="005759F9" w:rsidP="00C50185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"/>
              </w:rPr>
              <w:t xml:space="preserve">Fecha:  </w:t>
            </w:r>
            <w:r>
              <w:rPr>
                <w:rFonts w:cs="Arial"/>
                <w:sz w:val="24"/>
                <w:szCs w:val="24"/>
                <w:u w:val="single"/>
                <w:lang w:val="es"/>
              </w:rPr>
              <w:t xml:space="preserve"> 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</w:tcPr>
          <w:p w14:paraId="36E37DC2" w14:textId="77777777" w:rsidR="00B225B5" w:rsidRPr="00CF399A" w:rsidRDefault="00B225B5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B225B5" w:rsidRPr="00552BFA" w14:paraId="06B2C5CC" w14:textId="77777777" w:rsidTr="005A1FF9">
        <w:tc>
          <w:tcPr>
            <w:tcW w:w="2552" w:type="dxa"/>
          </w:tcPr>
          <w:p w14:paraId="7FB527F1" w14:textId="74D89B69" w:rsidR="00B225B5" w:rsidRPr="00CF399A" w:rsidRDefault="00B225B5" w:rsidP="00C50185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"/>
              </w:rPr>
              <w:t xml:space="preserve">Nombre del inspector:  </w:t>
            </w:r>
            <w:r>
              <w:rPr>
                <w:rFonts w:cs="Arial"/>
                <w:sz w:val="24"/>
                <w:szCs w:val="24"/>
                <w:u w:val="single"/>
                <w:lang w:val="es"/>
              </w:rPr>
              <w:t xml:space="preserve">  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CA418F" w14:textId="77777777" w:rsidR="00B225B5" w:rsidRPr="00CF399A" w:rsidRDefault="00B225B5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41F246" w14:textId="6B87F56A" w:rsidR="00B225B5" w:rsidRPr="00CF399A" w:rsidRDefault="005759F9" w:rsidP="00C50185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"/>
              </w:rPr>
              <w:t xml:space="preserve">Firma:  </w:t>
            </w:r>
            <w:r>
              <w:rPr>
                <w:rFonts w:cs="Arial"/>
                <w:sz w:val="24"/>
                <w:szCs w:val="24"/>
                <w:u w:val="single"/>
                <w:lang w:val="es"/>
              </w:rPr>
              <w:t xml:space="preserve"> 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F853C7" w14:textId="77777777" w:rsidR="00B225B5" w:rsidRPr="00CF399A" w:rsidRDefault="00B225B5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3019EB" w:rsidRPr="00552BFA" w14:paraId="3E470667" w14:textId="77777777" w:rsidTr="005A1FF9">
        <w:tc>
          <w:tcPr>
            <w:tcW w:w="3828" w:type="dxa"/>
            <w:gridSpan w:val="2"/>
          </w:tcPr>
          <w:p w14:paraId="712A5CF6" w14:textId="77777777" w:rsidR="003019EB" w:rsidRPr="00CF399A" w:rsidRDefault="003019EB" w:rsidP="00552BF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013D3053" w14:textId="77777777" w:rsidR="003019EB" w:rsidRPr="00CF399A" w:rsidRDefault="003019EB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14:paraId="23738372" w14:textId="77777777" w:rsidR="003019EB" w:rsidRPr="00CF399A" w:rsidRDefault="003019EB" w:rsidP="002639F6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21867519" w14:textId="77777777" w:rsidR="003019EB" w:rsidRPr="00CF399A" w:rsidRDefault="003019EB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2639F6" w:rsidRPr="00552BFA" w14:paraId="2FF7DE36" w14:textId="77777777" w:rsidTr="005A1FF9">
        <w:tc>
          <w:tcPr>
            <w:tcW w:w="3828" w:type="dxa"/>
            <w:gridSpan w:val="2"/>
          </w:tcPr>
          <w:p w14:paraId="2D8B9F61" w14:textId="31121A83" w:rsidR="002639F6" w:rsidRPr="005A1FF9" w:rsidRDefault="002639F6" w:rsidP="005A1FF9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"/>
              </w:rPr>
              <w:t>Capacidad del almacén (m</w:t>
            </w:r>
            <w:r>
              <w:rPr>
                <w:rFonts w:cs="Arial"/>
                <w:sz w:val="24"/>
                <w:szCs w:val="24"/>
                <w:vertAlign w:val="superscript"/>
                <w:lang w:val="es"/>
              </w:rPr>
              <w:t>2</w:t>
            </w:r>
            <w:r>
              <w:rPr>
                <w:rFonts w:cs="Arial"/>
                <w:sz w:val="24"/>
                <w:szCs w:val="24"/>
                <w:lang w:val="es"/>
              </w:rPr>
              <w:t xml:space="preserve"> o Tm):  </w:t>
            </w:r>
            <w:r>
              <w:rPr>
                <w:rFonts w:cs="Arial"/>
                <w:sz w:val="24"/>
                <w:szCs w:val="24"/>
                <w:u w:val="single"/>
                <w:lang w:val="es"/>
              </w:rPr>
              <w:t xml:space="preserve"> 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2184CC09" w14:textId="5E563DBF" w:rsidR="002639F6" w:rsidRPr="005A1FF9" w:rsidRDefault="002639F6" w:rsidP="005A1FF9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3123" w:type="dxa"/>
            <w:gridSpan w:val="2"/>
          </w:tcPr>
          <w:p w14:paraId="32BBE1A9" w14:textId="3BC5C886" w:rsidR="002639F6" w:rsidRPr="00CF399A" w:rsidRDefault="00CF399A" w:rsidP="005A1FF9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"/>
              </w:rPr>
              <w:t>Espacio utilizado (m</w:t>
            </w:r>
            <w:r>
              <w:rPr>
                <w:rFonts w:cs="Arial"/>
                <w:sz w:val="24"/>
                <w:szCs w:val="24"/>
                <w:vertAlign w:val="superscript"/>
                <w:lang w:val="es"/>
              </w:rPr>
              <w:t>2</w:t>
            </w:r>
            <w:r>
              <w:rPr>
                <w:rFonts w:cs="Arial"/>
                <w:sz w:val="24"/>
                <w:szCs w:val="24"/>
                <w:lang w:val="es"/>
              </w:rPr>
              <w:t xml:space="preserve"> o Tm):  </w:t>
            </w:r>
            <w:r>
              <w:rPr>
                <w:rFonts w:cs="Arial"/>
                <w:sz w:val="24"/>
                <w:szCs w:val="24"/>
                <w:u w:val="single"/>
                <w:lang w:val="es"/>
              </w:rPr>
              <w:t xml:space="preserve"> </w:t>
            </w:r>
            <w:r>
              <w:rPr>
                <w:rFonts w:cs="Arial"/>
                <w:sz w:val="24"/>
                <w:szCs w:val="24"/>
                <w:lang w:val="es"/>
              </w:rPr>
              <w:t xml:space="preserve">  </w:t>
            </w:r>
            <w:r>
              <w:rPr>
                <w:rFonts w:cs="Arial"/>
                <w:sz w:val="24"/>
                <w:szCs w:val="24"/>
                <w:u w:val="single"/>
                <w:lang w:val="es"/>
              </w:rPr>
              <w:t xml:space="preserve"> 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14AF9BC7" w14:textId="34802298" w:rsidR="002639F6" w:rsidRPr="00CF399A" w:rsidRDefault="002639F6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E153CF" w:rsidRPr="00552BFA" w14:paraId="0B478999" w14:textId="77777777" w:rsidTr="005A1FF9">
        <w:tc>
          <w:tcPr>
            <w:tcW w:w="5387" w:type="dxa"/>
            <w:gridSpan w:val="3"/>
          </w:tcPr>
          <w:p w14:paraId="1DA124D7" w14:textId="4039C002" w:rsidR="00E153CF" w:rsidRPr="00CF399A" w:rsidRDefault="006C5BED" w:rsidP="005A1FF9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"/>
              </w:rPr>
              <w:t xml:space="preserve">Tipo de almacén (permanente, temporal, etc.):  </w:t>
            </w:r>
            <w:r>
              <w:rPr>
                <w:rFonts w:cs="Arial"/>
                <w:sz w:val="24"/>
                <w:szCs w:val="24"/>
                <w:u w:val="single"/>
                <w:lang w:val="es"/>
              </w:rPr>
              <w:t xml:space="preserve"> </w:t>
            </w:r>
          </w:p>
        </w:tc>
        <w:tc>
          <w:tcPr>
            <w:tcW w:w="4083" w:type="dxa"/>
            <w:gridSpan w:val="3"/>
            <w:tcBorders>
              <w:bottom w:val="single" w:sz="4" w:space="0" w:color="auto"/>
            </w:tcBorders>
          </w:tcPr>
          <w:p w14:paraId="368E4706" w14:textId="62101276" w:rsidR="00E153CF" w:rsidRPr="00CF399A" w:rsidRDefault="00E153CF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</w:rPr>
            </w:pPr>
          </w:p>
        </w:tc>
      </w:tr>
      <w:tr w:rsidR="00E153CF" w:rsidRPr="00D64432" w14:paraId="3B7E5D69" w14:textId="77777777" w:rsidTr="005A1FF9">
        <w:tc>
          <w:tcPr>
            <w:tcW w:w="5387" w:type="dxa"/>
            <w:gridSpan w:val="3"/>
          </w:tcPr>
          <w:p w14:paraId="0C0B5D41" w14:textId="0E5C4A30" w:rsidR="00E153CF" w:rsidRPr="005A1FF9" w:rsidRDefault="00E153CF" w:rsidP="005A1FF9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"/>
              </w:rPr>
              <w:t>Tipo de materiales en almacén (productos no alimentarios, alimentos, medicamentos):</w:t>
            </w:r>
          </w:p>
        </w:tc>
        <w:tc>
          <w:tcPr>
            <w:tcW w:w="4083" w:type="dxa"/>
            <w:gridSpan w:val="3"/>
            <w:tcBorders>
              <w:bottom w:val="single" w:sz="4" w:space="0" w:color="auto"/>
            </w:tcBorders>
          </w:tcPr>
          <w:p w14:paraId="7BDBD4C4" w14:textId="664BFBE5" w:rsidR="00E153CF" w:rsidRPr="005A1FF9" w:rsidRDefault="00E153CF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es-ES"/>
              </w:rPr>
            </w:pPr>
          </w:p>
        </w:tc>
      </w:tr>
      <w:tr w:rsidR="00552BFA" w:rsidRPr="00D64432" w14:paraId="7E471F11" w14:textId="77777777" w:rsidTr="005A1FF9">
        <w:tc>
          <w:tcPr>
            <w:tcW w:w="5387" w:type="dxa"/>
            <w:gridSpan w:val="3"/>
          </w:tcPr>
          <w:p w14:paraId="66ECD7B5" w14:textId="22CBA26E" w:rsidR="00552BFA" w:rsidRPr="005A1FF9" w:rsidRDefault="00552BFA" w:rsidP="005A1FF9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"/>
              </w:rPr>
              <w:t>Tipo de suelo (cemento, tierra, madera, etc.):</w:t>
            </w:r>
          </w:p>
        </w:tc>
        <w:tc>
          <w:tcPr>
            <w:tcW w:w="4083" w:type="dxa"/>
            <w:gridSpan w:val="3"/>
            <w:tcBorders>
              <w:bottom w:val="single" w:sz="4" w:space="0" w:color="auto"/>
            </w:tcBorders>
          </w:tcPr>
          <w:p w14:paraId="5E911107" w14:textId="77777777" w:rsidR="00552BFA" w:rsidRPr="005A1FF9" w:rsidRDefault="00552BFA" w:rsidP="007E3A4B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Cs/>
                <w:sz w:val="24"/>
                <w:szCs w:val="24"/>
                <w:lang w:val="es-ES"/>
              </w:rPr>
            </w:pPr>
          </w:p>
        </w:tc>
      </w:tr>
    </w:tbl>
    <w:p w14:paraId="5FF14056" w14:textId="453DFA16" w:rsidR="00B225B5" w:rsidRPr="005A1FF9" w:rsidRDefault="00B225B5" w:rsidP="007E3A4B">
      <w:pPr>
        <w:pStyle w:val="Corpotesto"/>
        <w:tabs>
          <w:tab w:val="left" w:pos="5040"/>
          <w:tab w:val="left" w:pos="5400"/>
          <w:tab w:val="left" w:pos="9630"/>
        </w:tabs>
        <w:spacing w:after="0" w:line="240" w:lineRule="auto"/>
        <w:ind w:left="0" w:right="0"/>
        <w:jc w:val="left"/>
        <w:rPr>
          <w:rFonts w:ascii="Arial Narrow" w:hAnsi="Arial Narrow"/>
          <w:b/>
          <w:sz w:val="12"/>
          <w:szCs w:val="12"/>
          <w:lang w:val="es-ES"/>
        </w:rPr>
      </w:pPr>
    </w:p>
    <w:p w14:paraId="0A8FAA5B" w14:textId="77777777" w:rsidR="002D4793" w:rsidRPr="00CF399A" w:rsidRDefault="00AA7617" w:rsidP="005D2A90">
      <w:pPr>
        <w:pStyle w:val="Corpotesto"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</w:rPr>
      </w:pPr>
      <w:r>
        <w:rPr>
          <w:rFonts w:cs="Arial"/>
          <w:b/>
          <w:bCs/>
          <w:sz w:val="28"/>
          <w:szCs w:val="24"/>
          <w:lang w:val="es"/>
        </w:rPr>
        <w:t>Inspección de almacenes (Interior):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089"/>
        <w:gridCol w:w="3455"/>
        <w:gridCol w:w="1620"/>
      </w:tblGrid>
      <w:tr w:rsidR="00AA7617" w:rsidRPr="00D64432" w14:paraId="08FF1D0D" w14:textId="77777777" w:rsidTr="005A1FF9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bookmarkStart w:id="0" w:name="Check2"/>
          <w:p w14:paraId="448729B1" w14:textId="77777777" w:rsidR="00AA7617" w:rsidRPr="003463C3" w:rsidRDefault="00AA7617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es"/>
              </w:rPr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es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es"/>
              </w:rPr>
              <w:fldChar w:fldCharType="end"/>
            </w:r>
            <w:bookmarkEnd w:id="0"/>
          </w:p>
        </w:tc>
        <w:tc>
          <w:tcPr>
            <w:tcW w:w="40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105753D4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"/>
              </w:rPr>
              <w:t>Artículo inspeccionado</w:t>
            </w:r>
          </w:p>
        </w:tc>
        <w:tc>
          <w:tcPr>
            <w:tcW w:w="34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0137AE68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"/>
              </w:rPr>
              <w:t>Acción recomendada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02A7CB5" w14:textId="77777777" w:rsidR="00AA7617" w:rsidRPr="005A1FF9" w:rsidRDefault="00AA7617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"/>
              </w:rPr>
              <w:t>Fecha de finalización de la acción</w:t>
            </w:r>
          </w:p>
        </w:tc>
      </w:tr>
      <w:tr w:rsidR="00AA7617" w:rsidRPr="00D64432" w14:paraId="5A0847F8" w14:textId="77777777" w:rsidTr="005A1FF9">
        <w:trPr>
          <w:trHeight w:val="376"/>
        </w:trPr>
        <w:sdt>
          <w:sdtPr>
            <w:rPr>
              <w:rFonts w:ascii="Arial Narrow" w:hAnsi="Arial Narrow"/>
              <w:b/>
              <w:spacing w:val="17"/>
              <w:sz w:val="32"/>
              <w:szCs w:val="32"/>
            </w:rPr>
            <w:id w:val="-190359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FitText/>
                <w:vAlign w:val="center"/>
              </w:tcPr>
              <w:p w14:paraId="3E0A2CE0" w14:textId="4D7C05BC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5A1FF9">
                  <w:rPr>
                    <w:rFonts w:ascii="MS Gothic" w:eastAsia="MS Gothic" w:hAnsi="MS Gothic"/>
                    <w:b/>
                    <w:bCs/>
                    <w:spacing w:val="17"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6D36" w14:textId="77777777" w:rsidR="00AA7617" w:rsidRPr="005A1FF9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Paredes (compruebe si hay agujeros, si están limpias o si hay goteras en el techo)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704E" w14:textId="77777777" w:rsidR="00AA7617" w:rsidRPr="005A1FF9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lang w:val="es-E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B494F" w14:textId="77777777" w:rsidR="00AA7617" w:rsidRPr="005A1FF9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  <w:lang w:val="es-ES"/>
              </w:rPr>
            </w:pPr>
          </w:p>
        </w:tc>
      </w:tr>
      <w:tr w:rsidR="00AA7617" w14:paraId="3E5728BF" w14:textId="77777777" w:rsidTr="005A1FF9">
        <w:sdt>
          <w:sdtPr>
            <w:rPr>
              <w:rFonts w:ascii="Arial Narrow" w:hAnsi="Arial Narrow"/>
              <w:b/>
              <w:sz w:val="32"/>
              <w:szCs w:val="32"/>
            </w:rPr>
            <w:id w:val="-96966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BDE0FE" w14:textId="4DA5AA00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3954" w14:textId="77777777" w:rsidR="00AA7617" w:rsidRPr="005A1FF9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Techo (compruebe si hay goteras o posibles problemas)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292D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17F23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AA7617" w14:paraId="301AC5F3" w14:textId="77777777" w:rsidTr="005A1FF9">
        <w:sdt>
          <w:sdtPr>
            <w:rPr>
              <w:rFonts w:ascii="Arial Narrow" w:hAnsi="Arial Narrow"/>
              <w:b/>
              <w:sz w:val="32"/>
              <w:szCs w:val="32"/>
            </w:rPr>
            <w:id w:val="151827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C308B8" w14:textId="60D0CDA9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52CF" w14:textId="77777777" w:rsidR="00AA7617" w:rsidRPr="005A1FF9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Suelo (compruebe si hay goteras, grietas y agujeros)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B27B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EE603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AA7617" w14:paraId="2AEA3D8A" w14:textId="77777777" w:rsidTr="005A1FF9">
        <w:sdt>
          <w:sdtPr>
            <w:rPr>
              <w:rFonts w:ascii="Arial Narrow" w:hAnsi="Arial Narrow"/>
              <w:b/>
              <w:sz w:val="32"/>
              <w:szCs w:val="32"/>
            </w:rPr>
            <w:id w:val="-196525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8D259" w14:textId="283EAB20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5B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Puertas (funcionamiento, sellado, cerraduras)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B979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B3DB0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AA7617" w14:paraId="549DA6BC" w14:textId="77777777" w:rsidTr="005A1FF9">
        <w:sdt>
          <w:sdtPr>
            <w:rPr>
              <w:rFonts w:ascii="Arial Narrow" w:hAnsi="Arial Narrow"/>
              <w:b/>
              <w:sz w:val="32"/>
              <w:szCs w:val="32"/>
            </w:rPr>
            <w:id w:val="24215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479E3D" w14:textId="5F842131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7277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Ventanas (funcionamiento, roturas, cierres)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ECB7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AE5C5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AA7617" w14:paraId="45A1BEC6" w14:textId="77777777" w:rsidTr="005A1FF9">
        <w:sdt>
          <w:sdtPr>
            <w:rPr>
              <w:rFonts w:ascii="Arial Narrow" w:hAnsi="Arial Narrow"/>
              <w:b/>
              <w:sz w:val="32"/>
              <w:szCs w:val="32"/>
            </w:rPr>
            <w:id w:val="-70547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1250FD" w14:textId="577632AB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D9D2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Sistema de ventilación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13F2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80FC4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AA7617" w14:paraId="7CB7A5CC" w14:textId="77777777" w:rsidTr="005A1FF9">
        <w:sdt>
          <w:sdtPr>
            <w:rPr>
              <w:rFonts w:ascii="Arial Narrow" w:hAnsi="Arial Narrow"/>
              <w:b/>
              <w:sz w:val="32"/>
              <w:szCs w:val="32"/>
            </w:rPr>
            <w:id w:val="-65399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209356" w14:textId="631C7893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292E" w14:textId="77777777" w:rsidR="00AA7617" w:rsidRPr="005A1FF9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Iluminación (cantidad de luces, funcionamiento)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8283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C82EE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AA7617" w14:paraId="313A8816" w14:textId="77777777" w:rsidTr="005A1FF9">
        <w:sdt>
          <w:sdtPr>
            <w:rPr>
              <w:rFonts w:ascii="Arial Narrow" w:hAnsi="Arial Narrow"/>
              <w:b/>
              <w:sz w:val="32"/>
              <w:szCs w:val="32"/>
            </w:rPr>
            <w:id w:val="-139958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606BF0" w14:textId="7B4546C5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8E2A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Limpieza general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88AC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AF6C9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AA7617" w14:paraId="7C21A434" w14:textId="77777777" w:rsidTr="005A1FF9">
        <w:sdt>
          <w:sdtPr>
            <w:rPr>
              <w:rFonts w:ascii="Arial Narrow" w:hAnsi="Arial Narrow"/>
              <w:b/>
              <w:sz w:val="32"/>
              <w:szCs w:val="32"/>
            </w:rPr>
            <w:id w:val="146708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8392A1" w14:textId="2E0ED164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EDC7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Indicios de plagas o infestaciones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A31D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075BD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AA7617" w14:paraId="6603CC96" w14:textId="77777777" w:rsidTr="005A1FF9">
        <w:sdt>
          <w:sdtPr>
            <w:rPr>
              <w:rFonts w:ascii="Arial Narrow" w:hAnsi="Arial Narrow"/>
              <w:b/>
              <w:sz w:val="32"/>
              <w:szCs w:val="32"/>
            </w:rPr>
            <w:id w:val="31923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A56936" w14:textId="4EF07170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FC15" w14:textId="77777777" w:rsidR="00AA7617" w:rsidRPr="005A1FF9" w:rsidRDefault="00AA7617" w:rsidP="003463C3">
            <w:pPr>
              <w:pStyle w:val="Corpotesto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Control de roedores utilizado (describir):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85B2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5F63A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AA7617" w14:paraId="3E64E614" w14:textId="77777777" w:rsidTr="005A1FF9">
        <w:sdt>
          <w:sdtPr>
            <w:rPr>
              <w:rFonts w:ascii="Arial Narrow" w:hAnsi="Arial Narrow"/>
              <w:b/>
              <w:sz w:val="32"/>
              <w:szCs w:val="32"/>
            </w:rPr>
            <w:id w:val="-22699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CC7534" w14:textId="2A0ECFF5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1625" w14:textId="6F6DAEDF" w:rsidR="00AA7617" w:rsidRPr="005A1FF9" w:rsidRDefault="00AA7617" w:rsidP="00963B0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Prueba de presencia de aves (nido, etc.): selle los puntos de acceso en la medida de lo posible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6381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D3271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AA7617" w14:paraId="61D99114" w14:textId="77777777" w:rsidTr="005A1FF9">
        <w:sdt>
          <w:sdtPr>
            <w:rPr>
              <w:rFonts w:ascii="Arial Narrow" w:hAnsi="Arial Narrow"/>
              <w:b/>
              <w:sz w:val="32"/>
              <w:szCs w:val="32"/>
            </w:rPr>
            <w:id w:val="71470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DB5C9D" w14:textId="1BF6CF53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DA96" w14:textId="77777777" w:rsidR="00AA7617" w:rsidRPr="005A1FF9" w:rsidRDefault="00AA7617" w:rsidP="00420874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Extintores (ubicación, inspecciones hasta la fecha)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8762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87ABD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AA7617" w14:paraId="2DDD6D53" w14:textId="77777777" w:rsidTr="005A1FF9">
        <w:sdt>
          <w:sdtPr>
            <w:rPr>
              <w:rFonts w:ascii="Arial Narrow" w:hAnsi="Arial Narrow"/>
              <w:b/>
              <w:sz w:val="32"/>
              <w:szCs w:val="32"/>
            </w:rPr>
            <w:id w:val="-85618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29FA62C" w14:textId="6823FE8A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6D420" w14:textId="77777777" w:rsidR="00AA7617" w:rsidRPr="005A1FF9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Material de limpieza (disponible, suficiente)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F4D06E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CC8BB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AA7617" w14:paraId="3CB9D8E0" w14:textId="77777777" w:rsidTr="005A1FF9">
        <w:sdt>
          <w:sdtPr>
            <w:rPr>
              <w:rFonts w:ascii="Arial Narrow" w:hAnsi="Arial Narrow"/>
              <w:b/>
              <w:sz w:val="32"/>
              <w:szCs w:val="32"/>
            </w:rPr>
            <w:id w:val="-188209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2B7D641" w14:textId="0A0A0696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351EF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Señales de prohibido fumar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AFAE3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7D817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AA7617" w14:paraId="224848D8" w14:textId="77777777" w:rsidTr="005A1FF9">
        <w:sdt>
          <w:sdtPr>
            <w:rPr>
              <w:rFonts w:ascii="Arial Narrow" w:hAnsi="Arial Narrow"/>
              <w:b/>
              <w:sz w:val="32"/>
              <w:szCs w:val="32"/>
            </w:rPr>
            <w:id w:val="206929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0C1E038" w14:textId="1C8F5A91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38BD3" w14:textId="77777777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Botiquín de primeros auxilios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8026F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21B90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AA7617" w14:paraId="3CF7FB84" w14:textId="77777777" w:rsidTr="005A1FF9">
        <w:sdt>
          <w:sdtPr>
            <w:rPr>
              <w:rFonts w:ascii="Arial Narrow" w:hAnsi="Arial Narrow"/>
              <w:b/>
              <w:sz w:val="32"/>
              <w:szCs w:val="32"/>
            </w:rPr>
            <w:id w:val="-206123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1F3EAA" w14:textId="51516332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3E271" w14:textId="77777777" w:rsidR="00AA7617" w:rsidRPr="005A1FF9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Área de trabajo ordenada (incluidos los cubos de basura)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2C4FF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C2A1B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AA7617" w14:paraId="11C2A1CB" w14:textId="77777777" w:rsidTr="005A1FF9">
        <w:sdt>
          <w:sdtPr>
            <w:rPr>
              <w:rFonts w:ascii="Arial Narrow" w:hAnsi="Arial Narrow"/>
              <w:b/>
              <w:sz w:val="32"/>
              <w:szCs w:val="32"/>
            </w:rPr>
            <w:id w:val="195759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078C927" w14:textId="7C3845F3" w:rsidR="00AA7617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4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99A9D" w14:textId="59A30CB4" w:rsidR="00AA7617" w:rsidRPr="003C6B92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D2A6A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0F2E2" w14:textId="77777777" w:rsidR="00AA7617" w:rsidRPr="00E52D35" w:rsidRDefault="00AA7617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</w:tbl>
    <w:p w14:paraId="2B7AF3BD" w14:textId="249FF370" w:rsidR="002D4793" w:rsidRPr="003C6B92" w:rsidRDefault="002D4793" w:rsidP="005D2A90">
      <w:pPr>
        <w:pStyle w:val="Corpotesto"/>
        <w:spacing w:before="60" w:after="60" w:line="240" w:lineRule="auto"/>
        <w:ind w:left="0" w:right="0"/>
        <w:jc w:val="left"/>
        <w:rPr>
          <w:rFonts w:cs="Arial"/>
          <w:sz w:val="28"/>
          <w:szCs w:val="24"/>
        </w:rPr>
      </w:pPr>
      <w:r>
        <w:rPr>
          <w:rFonts w:cs="Arial"/>
          <w:b/>
          <w:bCs/>
          <w:sz w:val="28"/>
          <w:szCs w:val="24"/>
          <w:lang w:val="es"/>
        </w:rPr>
        <w:lastRenderedPageBreak/>
        <w:t>Existencias de materias primas (Interior):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806"/>
        <w:gridCol w:w="3738"/>
        <w:gridCol w:w="1620"/>
      </w:tblGrid>
      <w:tr w:rsidR="002D4793" w:rsidRPr="00D64432" w14:paraId="48E9931B" w14:textId="77777777" w:rsidTr="00E52D35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26E56065" w14:textId="77777777" w:rsidR="002D4793" w:rsidRPr="003463C3" w:rsidRDefault="00077285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es"/>
              </w:rPr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es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es"/>
              </w:rPr>
              <w:fldChar w:fldCharType="end"/>
            </w:r>
          </w:p>
        </w:tc>
        <w:tc>
          <w:tcPr>
            <w:tcW w:w="3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48AFC826" w14:textId="77777777" w:rsidR="002D4793" w:rsidRPr="003C6B92" w:rsidRDefault="002D4793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"/>
              </w:rPr>
              <w:t>Artículo inspeccionado</w:t>
            </w: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1A9E4242" w14:textId="77777777" w:rsidR="002D4793" w:rsidRPr="003C6B92" w:rsidRDefault="002D4793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"/>
              </w:rPr>
              <w:t>Acción recomendada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4609965" w14:textId="77777777" w:rsidR="002D4793" w:rsidRPr="005A1FF9" w:rsidRDefault="002D4793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"/>
              </w:rPr>
              <w:t>Fecha de finalización de la acción</w:t>
            </w:r>
          </w:p>
        </w:tc>
      </w:tr>
      <w:tr w:rsidR="007E3A4B" w14:paraId="474B0CF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73405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BD3D5D" w14:textId="75C05F89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E85C" w14:textId="77777777" w:rsidR="007E3A4B" w:rsidRPr="003C6B92" w:rsidRDefault="007E3A4B" w:rsidP="003463C3">
            <w:pPr>
              <w:pStyle w:val="Corpotesto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Libros contables actualizados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783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3817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7E3A4B" w14:paraId="518A60D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53296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3C81C6" w14:textId="06762C1C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44F3" w14:textId="77777777" w:rsidR="007E3A4B" w:rsidRPr="005A1FF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Los libros contables muestran conciliaciones e inspecciones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E4B5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2EA12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7E3A4B" w14:paraId="0F4019B1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4953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B13F8A" w14:textId="1BC36100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7682" w14:textId="77777777" w:rsidR="007E3A4B" w:rsidRPr="005A1FF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Conservación adecuada de los expedientes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5037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5C128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7E3A4B" w14:paraId="1A425FE4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65841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2661CF" w14:textId="5326BEF5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191E" w14:textId="77777777" w:rsidR="007E3A4B" w:rsidRPr="005A1FF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Tarjetas de inventario en cada pila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625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4D0FE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7E3A4B" w14:paraId="204F09D7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55266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6577D6" w14:textId="1C58B0EB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401C" w14:textId="77777777" w:rsidR="007E3A4B" w:rsidRPr="005A1FF9" w:rsidRDefault="007E3A4B" w:rsidP="003463C3">
            <w:pPr>
              <w:pStyle w:val="Corpotesto"/>
              <w:spacing w:before="60" w:after="60" w:line="240" w:lineRule="auto"/>
              <w:ind w:left="326" w:right="0" w:hanging="326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Las tarjetas de inventario concuerdan con los libros de contabilidad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6FD3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1E305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7E3A4B" w14:paraId="149FF80E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58820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393A7A" w14:textId="514B3FDC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04BC" w14:textId="77777777" w:rsidR="007E3A4B" w:rsidRPr="005A1FF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Mercancías apiladas por separado según el tipo, el envase y el envío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4C6E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7F147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7E3A4B" w14:paraId="365FF44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164873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FBDA98" w14:textId="540B347A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EB2F" w14:textId="77777777" w:rsidR="007E3A4B" w:rsidRPr="005A1FF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Se apila ordenadamente, según el plan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4E7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38772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7E3A4B" w14:paraId="293776AB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171433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2A6BA2" w14:textId="041D2488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EFA7" w14:textId="77777777" w:rsidR="007E3A4B" w:rsidRPr="003C6B92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Mercancías apiladas en palés o maderos de estibar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D6A6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C773F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7E3A4B" w14:paraId="1218E903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63557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D03C3C" w14:textId="012C4189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B9E5" w14:textId="77777777" w:rsidR="007E3A4B" w:rsidRPr="005A1FF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Las paletas no tienen clavos ni astillas salientes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2F7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D3862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7E3A4B" w14:paraId="601A0C2B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86756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AFD0A9" w14:textId="32CE87C6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C28D" w14:textId="30E8BAD6" w:rsidR="007E3A4B" w:rsidRPr="005A1FF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Espacio mínimo de 1 metro entre pilas, entre entre pilas y paredes, y bajo el techo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8F4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DCB39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7E3A4B" w14:paraId="003022E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88683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51ABE1" w14:textId="154FFEA6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C3E8" w14:textId="77777777" w:rsidR="007E3A4B" w:rsidRPr="005A1FF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Se respetan los límites máximos de altura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8E11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22CDE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7E3A4B" w14:paraId="7CDAF741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90956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B6F099" w14:textId="5B49C454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F5C5" w14:textId="77777777" w:rsidR="007E3A4B" w:rsidRPr="005A1FF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Sin sacos ni contenedores partidos, rotos o dañados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8D24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85A3F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7E3A4B" w14:paraId="12862B20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87873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74C66AE" w14:textId="60BC8166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C1AF8" w14:textId="77777777" w:rsidR="007E3A4B" w:rsidRPr="003C6B92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Indicios de infestación por roedores o insectos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737C60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75860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7E3A4B" w14:paraId="2A91B27A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97086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03132B5" w14:textId="107FB5F6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73198E" w14:textId="77777777" w:rsidR="007E3A4B" w:rsidRPr="003C6B92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Telarañas / capullos visibles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82138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F49DF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7E3A4B" w14:paraId="261A6104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48498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278AA38" w14:textId="4847ECBE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6ED26" w14:textId="77777777" w:rsidR="007E3A4B" w:rsidRPr="003C6B92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Olores inusuales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64BD99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A548D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7E3A4B" w14:paraId="1DE48956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34629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D08AE58" w14:textId="74D90EC1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54248" w14:textId="77777777" w:rsidR="007E3A4B" w:rsidRPr="003C6B92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Sacos de materias primas endurecidas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C959B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41FCA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7E3A4B" w14:paraId="24D0044F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194306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37572F2" w14:textId="3D058915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78B6D" w14:textId="77777777" w:rsidR="007E3A4B" w:rsidRPr="003C6B92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Pruebas de fuga de aceite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3CA273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0E50E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7E3A4B" w14:paraId="0BF2F8FA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182700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B420358" w14:textId="708F4A1F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72D19" w14:textId="77777777" w:rsidR="007E3A4B" w:rsidRPr="003C6B92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Mercancías no aptas separadas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9E1A9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2F879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7E3A4B" w14:paraId="750800A7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46609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3463915" w14:textId="56EF53E8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089F30" w14:textId="77777777" w:rsidR="007E3A4B" w:rsidRPr="005A1FF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5A1FF9">
              <w:rPr>
                <w:rFonts w:cs="Arial"/>
                <w:sz w:val="18"/>
                <w:szCs w:val="18"/>
                <w:lang w:val="pt-BR"/>
              </w:rPr>
              <w:t>Trampas para roedores - colocadas correctamente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FD5FF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17525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7E3A4B" w14:paraId="62EDA52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24407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F0DFC4E" w14:textId="47150EC4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51D11" w14:textId="77777777" w:rsidR="007E3A4B" w:rsidRPr="005A1FF9" w:rsidRDefault="007E3A4B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El inventario físico concuerda con los libros de contabilidad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90220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33D27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7E3A4B" w14:paraId="6A7248D2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-186281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1E4F5E2" w14:textId="4A9D1547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9BC16" w14:textId="77777777" w:rsidR="007E3A4B" w:rsidRPr="003C6B92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cs="Arial"/>
                <w:sz w:val="18"/>
                <w:szCs w:val="18"/>
                <w:lang w:val="e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"/>
              </w:rPr>
            </w:r>
            <w:r>
              <w:rPr>
                <w:rFonts w:cs="Arial"/>
                <w:sz w:val="18"/>
                <w:szCs w:val="18"/>
                <w:lang w:val="e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"/>
              </w:rPr>
              <w:t>     </w:t>
            </w:r>
            <w:r>
              <w:rPr>
                <w:rFonts w:cs="Arial"/>
                <w:sz w:val="18"/>
                <w:szCs w:val="18"/>
                <w:lang w:val="es"/>
              </w:rPr>
              <w:fldChar w:fldCharType="end"/>
            </w:r>
            <w:bookmarkEnd w:id="1"/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181CB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D0E82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7E3A4B" w14:paraId="47EA1FA6" w14:textId="77777777" w:rsidTr="00E52D35">
        <w:sdt>
          <w:sdtPr>
            <w:rPr>
              <w:rFonts w:ascii="Arial Narrow" w:hAnsi="Arial Narrow"/>
              <w:b/>
              <w:sz w:val="32"/>
              <w:szCs w:val="32"/>
            </w:rPr>
            <w:id w:val="81900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D6097F3" w14:textId="215156D0" w:rsidR="007E3A4B" w:rsidRPr="003463C3" w:rsidRDefault="00963B03" w:rsidP="00963B03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22230" w14:textId="77777777" w:rsidR="007E3A4B" w:rsidRPr="003C6B92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cs="Arial"/>
                <w:sz w:val="18"/>
                <w:szCs w:val="18"/>
                <w:lang w:val="e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s"/>
              </w:rPr>
            </w:r>
            <w:r>
              <w:rPr>
                <w:rFonts w:cs="Arial"/>
                <w:sz w:val="18"/>
                <w:szCs w:val="18"/>
                <w:lang w:val="e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s"/>
              </w:rPr>
              <w:t>     </w:t>
            </w:r>
            <w:r>
              <w:rPr>
                <w:rFonts w:cs="Arial"/>
                <w:sz w:val="18"/>
                <w:szCs w:val="18"/>
                <w:lang w:val="es"/>
              </w:rPr>
              <w:fldChar w:fldCharType="end"/>
            </w:r>
            <w:bookmarkEnd w:id="2"/>
          </w:p>
        </w:tc>
        <w:tc>
          <w:tcPr>
            <w:tcW w:w="3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66E44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116F2" w14:textId="77777777" w:rsidR="007E3A4B" w:rsidRPr="00E52D35" w:rsidRDefault="00077285" w:rsidP="003463C3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</w:tbl>
    <w:p w14:paraId="34B549B3" w14:textId="2F1A2267" w:rsidR="00E52D35" w:rsidRDefault="00E52D35" w:rsidP="005D2A90">
      <w:pPr>
        <w:pStyle w:val="Corpotesto"/>
        <w:spacing w:before="60" w:after="60" w:line="240" w:lineRule="auto"/>
        <w:ind w:left="0" w:right="0"/>
        <w:jc w:val="left"/>
        <w:rPr>
          <w:rFonts w:ascii="Arial Narrow" w:hAnsi="Arial Narrow"/>
          <w:b/>
          <w:sz w:val="28"/>
          <w:szCs w:val="24"/>
        </w:rPr>
      </w:pPr>
    </w:p>
    <w:p w14:paraId="18A68EE1" w14:textId="77777777" w:rsidR="003C6B92" w:rsidRDefault="003C6B92" w:rsidP="005D2A90">
      <w:pPr>
        <w:pStyle w:val="Corpotesto"/>
        <w:spacing w:before="60" w:after="60" w:line="240" w:lineRule="auto"/>
        <w:ind w:left="0" w:right="0"/>
        <w:jc w:val="left"/>
        <w:rPr>
          <w:rFonts w:ascii="Arial Narrow" w:hAnsi="Arial Narrow"/>
          <w:b/>
          <w:sz w:val="28"/>
          <w:szCs w:val="24"/>
        </w:rPr>
      </w:pPr>
    </w:p>
    <w:p w14:paraId="0C3E249E" w14:textId="77777777" w:rsidR="00E52D35" w:rsidRDefault="00E52D35" w:rsidP="005D2A90">
      <w:pPr>
        <w:pStyle w:val="Corpotesto"/>
        <w:spacing w:before="60" w:after="60" w:line="240" w:lineRule="auto"/>
        <w:ind w:left="0" w:right="0"/>
        <w:jc w:val="left"/>
        <w:rPr>
          <w:rFonts w:ascii="Arial Narrow" w:hAnsi="Arial Narrow"/>
          <w:b/>
          <w:sz w:val="28"/>
          <w:szCs w:val="24"/>
        </w:rPr>
      </w:pPr>
    </w:p>
    <w:p w14:paraId="49ED9BD2" w14:textId="7A6A5136" w:rsidR="002D4793" w:rsidRPr="003C6B92" w:rsidRDefault="002D4793" w:rsidP="005D2A90">
      <w:pPr>
        <w:pStyle w:val="Corpotesto"/>
        <w:spacing w:before="60" w:after="60" w:line="240" w:lineRule="auto"/>
        <w:ind w:left="0" w:right="0"/>
        <w:jc w:val="left"/>
        <w:rPr>
          <w:rFonts w:cs="Arial"/>
          <w:b/>
          <w:sz w:val="28"/>
          <w:szCs w:val="24"/>
        </w:rPr>
      </w:pPr>
      <w:r>
        <w:rPr>
          <w:rFonts w:cs="Arial"/>
          <w:b/>
          <w:bCs/>
          <w:sz w:val="28"/>
          <w:szCs w:val="24"/>
          <w:lang w:val="es"/>
        </w:rPr>
        <w:lastRenderedPageBreak/>
        <w:t>Almacén (exterior):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806"/>
        <w:gridCol w:w="3738"/>
        <w:gridCol w:w="1620"/>
      </w:tblGrid>
      <w:tr w:rsidR="008B35B4" w:rsidRPr="00D64432" w14:paraId="103049DB" w14:textId="77777777" w:rsidTr="00E52D35"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3B7F979D" w14:textId="77777777" w:rsidR="008B35B4" w:rsidRPr="003463C3" w:rsidRDefault="00077285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es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es"/>
              </w:rPr>
            </w:r>
            <w:r w:rsidR="00000000"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es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000000"/>
                <w:sz w:val="30"/>
                <w:szCs w:val="24"/>
                <w:lang w:val="es"/>
              </w:rPr>
              <w:fldChar w:fldCharType="end"/>
            </w:r>
          </w:p>
        </w:tc>
        <w:tc>
          <w:tcPr>
            <w:tcW w:w="3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28E83116" w14:textId="77777777" w:rsidR="008B35B4" w:rsidRPr="003C6B92" w:rsidRDefault="008B35B4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"/>
              </w:rPr>
              <w:t>Artículo inspeccionado</w:t>
            </w:r>
          </w:p>
        </w:tc>
        <w:tc>
          <w:tcPr>
            <w:tcW w:w="3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  <w:vAlign w:val="center"/>
          </w:tcPr>
          <w:p w14:paraId="6EAFE4AB" w14:textId="77777777" w:rsidR="008B35B4" w:rsidRPr="003C6B92" w:rsidRDefault="008B35B4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"/>
              </w:rPr>
              <w:t>Acción recomendada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CE45F7E" w14:textId="77777777" w:rsidR="008B35B4" w:rsidRPr="005A1FF9" w:rsidRDefault="008B35B4" w:rsidP="003463C3">
            <w:pPr>
              <w:pStyle w:val="Corpotesto"/>
              <w:spacing w:before="60" w:after="60" w:line="240" w:lineRule="auto"/>
              <w:ind w:left="0" w:right="0"/>
              <w:jc w:val="center"/>
              <w:rPr>
                <w:rFonts w:cs="Arial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es"/>
              </w:rPr>
              <w:t>Fecha de finalización de la acción</w:t>
            </w:r>
          </w:p>
        </w:tc>
      </w:tr>
      <w:tr w:rsidR="003C6B92" w:rsidRPr="00511048" w14:paraId="264343B0" w14:textId="77777777" w:rsidTr="00C926B8">
        <w:sdt>
          <w:sdtPr>
            <w:rPr>
              <w:rFonts w:ascii="Arial Narrow" w:hAnsi="Arial Narrow"/>
              <w:b/>
              <w:sz w:val="32"/>
              <w:szCs w:val="32"/>
            </w:rPr>
            <w:id w:val="128878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8E0B63" w14:textId="22D00EB9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8A9E" w14:textId="77777777" w:rsidR="003C6B92" w:rsidRPr="005A1FF9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Paredes (compruebe si hay agujeros o goteras)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84F9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3196E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3C6B92" w:rsidRPr="00511048" w14:paraId="2FB48976" w14:textId="77777777" w:rsidTr="00DC208D">
        <w:sdt>
          <w:sdtPr>
            <w:rPr>
              <w:rFonts w:ascii="Arial Narrow" w:hAnsi="Arial Narrow"/>
              <w:b/>
              <w:sz w:val="32"/>
              <w:szCs w:val="32"/>
            </w:rPr>
            <w:id w:val="-109331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888FA6" w14:textId="0102B602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E167" w14:textId="77777777" w:rsidR="003C6B92" w:rsidRPr="005A1FF9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Techo (compruebe si hay goteras o posibles problemas)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2C06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CA28C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3C6B92" w:rsidRPr="00511048" w14:paraId="5A122016" w14:textId="77777777" w:rsidTr="00734569">
        <w:sdt>
          <w:sdtPr>
            <w:rPr>
              <w:rFonts w:ascii="Arial Narrow" w:hAnsi="Arial Narrow"/>
              <w:b/>
              <w:sz w:val="32"/>
              <w:szCs w:val="32"/>
            </w:rPr>
            <w:id w:val="75678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0A3AFA" w14:textId="17F3A2B5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4AC1" w14:textId="77777777" w:rsidR="003C6B92" w:rsidRPr="005A1FF9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Desagües (compruebe si hay agua estancada)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C852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ED584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3C6B92" w:rsidRPr="00511048" w14:paraId="7F3FCF5A" w14:textId="77777777" w:rsidTr="00723228">
        <w:sdt>
          <w:sdtPr>
            <w:rPr>
              <w:rFonts w:ascii="Arial Narrow" w:hAnsi="Arial Narrow"/>
              <w:b/>
              <w:sz w:val="32"/>
              <w:szCs w:val="32"/>
            </w:rPr>
            <w:id w:val="32655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65E4DB" w14:textId="5F3B5753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5882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Puertas (funcionamiento, sellado, cerraduras)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60DA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134B4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3C6B92" w:rsidRPr="00511048" w14:paraId="0BA21281" w14:textId="77777777" w:rsidTr="00742811">
        <w:sdt>
          <w:sdtPr>
            <w:rPr>
              <w:rFonts w:ascii="Arial Narrow" w:hAnsi="Arial Narrow"/>
              <w:b/>
              <w:sz w:val="32"/>
              <w:szCs w:val="32"/>
            </w:rPr>
            <w:id w:val="26359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02BA76" w14:textId="40076353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29FE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Ventanas (funcionamiento, roturas, cierres)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C90C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087B0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3C6B92" w:rsidRPr="00511048" w14:paraId="4F5346E2" w14:textId="77777777" w:rsidTr="00707E8C">
        <w:sdt>
          <w:sdtPr>
            <w:rPr>
              <w:rFonts w:ascii="Arial Narrow" w:hAnsi="Arial Narrow"/>
              <w:b/>
              <w:sz w:val="32"/>
              <w:szCs w:val="32"/>
            </w:rPr>
            <w:id w:val="208417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AC8EBE" w14:textId="23AE3BE9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EB7C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Zona acotada limpia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D36E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605A5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3C6B92" w:rsidRPr="00511048" w14:paraId="7C20DA7D" w14:textId="77777777" w:rsidTr="00AC11B7">
        <w:sdt>
          <w:sdtPr>
            <w:rPr>
              <w:rFonts w:ascii="Arial Narrow" w:hAnsi="Arial Narrow"/>
              <w:b/>
              <w:sz w:val="32"/>
              <w:szCs w:val="32"/>
            </w:rPr>
            <w:id w:val="191527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D331EE" w14:textId="4B3E85FE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4B87" w14:textId="77777777" w:rsidR="003C6B92" w:rsidRPr="005A1FF9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Iluminación (cantidad de luces, funcionamiento)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729A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661C0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3C6B92" w:rsidRPr="008B35B4" w14:paraId="4AD25FE6" w14:textId="77777777" w:rsidTr="005D70BB">
        <w:sdt>
          <w:sdtPr>
            <w:rPr>
              <w:rFonts w:ascii="Arial Narrow" w:hAnsi="Arial Narrow"/>
              <w:b/>
              <w:sz w:val="32"/>
              <w:szCs w:val="32"/>
            </w:rPr>
            <w:id w:val="120059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6AE227" w14:textId="14696551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A5A6" w14:textId="77777777" w:rsidR="003C6B92" w:rsidRPr="005A1FF9" w:rsidRDefault="003C6B92" w:rsidP="00420874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Extintores (ubicación, inspecciones hasta la fecha)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7C9C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E6C6C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3C6B92" w:rsidRPr="008B35B4" w14:paraId="11B12BD9" w14:textId="77777777" w:rsidTr="00CA39C5">
        <w:sdt>
          <w:sdtPr>
            <w:rPr>
              <w:rFonts w:ascii="Arial Narrow" w:hAnsi="Arial Narrow"/>
              <w:b/>
              <w:sz w:val="32"/>
              <w:szCs w:val="32"/>
            </w:rPr>
            <w:id w:val="-188177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B5CD48" w14:textId="02F1C49B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E4A6" w14:textId="6E7B4D5C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Contenedores de basura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9591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68677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3C6B92" w:rsidRPr="008B35B4" w14:paraId="47008F68" w14:textId="77777777" w:rsidTr="007E0DE0">
        <w:sdt>
          <w:sdtPr>
            <w:rPr>
              <w:rFonts w:ascii="Arial Narrow" w:hAnsi="Arial Narrow"/>
              <w:b/>
              <w:sz w:val="32"/>
              <w:szCs w:val="32"/>
            </w:rPr>
            <w:id w:val="119258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EBCDAE" w14:textId="7833D2E1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63FD" w14:textId="77777777" w:rsidR="003C6B92" w:rsidRPr="005A1FF9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Muelles de carga (limpios, en buen estado de funcionamiento)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C5E9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B7628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3C6B92" w:rsidRPr="008B35B4" w14:paraId="77F56A68" w14:textId="77777777" w:rsidTr="00FF055F">
        <w:sdt>
          <w:sdtPr>
            <w:rPr>
              <w:rFonts w:ascii="Arial Narrow" w:hAnsi="Arial Narrow"/>
              <w:b/>
              <w:sz w:val="32"/>
              <w:szCs w:val="32"/>
            </w:rPr>
            <w:id w:val="19820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8A6F6E" w14:textId="3AAB98F0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1D4C9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Escaleras en buen estado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E661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EFC64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3C6B92" w:rsidRPr="008B35B4" w14:paraId="5FCA2A85" w14:textId="77777777" w:rsidTr="000C7F53">
        <w:sdt>
          <w:sdtPr>
            <w:rPr>
              <w:rFonts w:ascii="Arial Narrow" w:hAnsi="Arial Narrow"/>
              <w:b/>
              <w:sz w:val="32"/>
              <w:szCs w:val="32"/>
            </w:rPr>
            <w:id w:val="-77540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000F12" w14:textId="552580CA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DF9C" w14:textId="0F26F07B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s"/>
              </w:rPr>
              <w:t xml:space="preserve">Señales de </w:t>
            </w:r>
            <w:r w:rsidR="00D64432">
              <w:rPr>
                <w:rFonts w:cs="Arial"/>
                <w:sz w:val="18"/>
                <w:szCs w:val="18"/>
                <w:lang w:val="es"/>
              </w:rPr>
              <w:t>“</w:t>
            </w:r>
            <w:r>
              <w:rPr>
                <w:rFonts w:cs="Arial"/>
                <w:sz w:val="18"/>
                <w:szCs w:val="18"/>
                <w:lang w:val="es"/>
              </w:rPr>
              <w:t>prohibido fumar</w:t>
            </w:r>
            <w:r w:rsidR="00D64432">
              <w:rPr>
                <w:rFonts w:cs="Arial"/>
                <w:sz w:val="18"/>
                <w:szCs w:val="18"/>
                <w:lang w:val="es"/>
              </w:rPr>
              <w:t>”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34BF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54B66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3C6B92" w:rsidRPr="008B35B4" w14:paraId="5B0F9E26" w14:textId="77777777" w:rsidTr="00CC6EF9">
        <w:sdt>
          <w:sdtPr>
            <w:rPr>
              <w:rFonts w:ascii="Arial Narrow" w:hAnsi="Arial Narrow"/>
              <w:b/>
              <w:sz w:val="32"/>
              <w:szCs w:val="32"/>
            </w:rPr>
            <w:id w:val="95328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CE1F6F" w14:textId="088C4D2B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CD7A" w14:textId="77777777" w:rsidR="003C6B92" w:rsidRPr="005A1FF9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Acceso para camiones en buen estado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873B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3A7F8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3C6B92" w:rsidRPr="008B35B4" w14:paraId="6D091D68" w14:textId="77777777" w:rsidTr="00A033B5">
        <w:sdt>
          <w:sdtPr>
            <w:rPr>
              <w:rFonts w:ascii="Arial Narrow" w:hAnsi="Arial Narrow"/>
              <w:b/>
              <w:sz w:val="32"/>
              <w:szCs w:val="32"/>
            </w:rPr>
            <w:id w:val="-97436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32F578" w14:textId="6C65830E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B205" w14:textId="77777777" w:rsidR="003C6B92" w:rsidRPr="005A1FF9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8"/>
                <w:szCs w:val="18"/>
                <w:lang w:val="es"/>
              </w:rPr>
              <w:t>Pruebas de fallos de seguridad en los muros del recinto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30D9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7E1AB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3C6B92" w:rsidRPr="008B35B4" w14:paraId="7789AFDA" w14:textId="77777777" w:rsidTr="0010515F">
        <w:sdt>
          <w:sdtPr>
            <w:rPr>
              <w:rFonts w:ascii="Arial Narrow" w:hAnsi="Arial Narrow"/>
              <w:b/>
              <w:sz w:val="32"/>
              <w:szCs w:val="32"/>
            </w:rPr>
            <w:id w:val="146130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BA1924" w14:textId="68EAEFFC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4562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8923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EB098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3C6B92" w:rsidRPr="008B35B4" w14:paraId="23306889" w14:textId="77777777" w:rsidTr="00F93870">
        <w:sdt>
          <w:sdtPr>
            <w:rPr>
              <w:rFonts w:ascii="Arial Narrow" w:hAnsi="Arial Narrow"/>
              <w:b/>
              <w:sz w:val="32"/>
              <w:szCs w:val="32"/>
            </w:rPr>
            <w:id w:val="117029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2C28F7" w14:textId="71CAAE2B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85CA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6C2D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3D35D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  <w:tr w:rsidR="003C6B92" w:rsidRPr="008B35B4" w14:paraId="25857F3C" w14:textId="77777777" w:rsidTr="008C4378">
        <w:sdt>
          <w:sdtPr>
            <w:rPr>
              <w:rFonts w:ascii="Arial Narrow" w:hAnsi="Arial Narrow"/>
              <w:b/>
              <w:sz w:val="32"/>
              <w:szCs w:val="32"/>
            </w:rPr>
            <w:id w:val="-211680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4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2709C4" w14:textId="1EC6361D" w:rsidR="003C6B92" w:rsidRPr="003463C3" w:rsidRDefault="003C6B92" w:rsidP="003C6B92">
                <w:pPr>
                  <w:pStyle w:val="Corpotesto"/>
                  <w:spacing w:after="0" w:line="240" w:lineRule="auto"/>
                  <w:ind w:left="0" w:right="0"/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b/>
                    <w:bCs/>
                    <w:sz w:val="32"/>
                    <w:szCs w:val="32"/>
                    <w:lang w:val="es"/>
                  </w:rPr>
                  <w:t>☐</w:t>
                </w:r>
              </w:p>
            </w:tc>
          </w:sdtContent>
        </w:sdt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AE6E4E" w14:textId="77777777" w:rsidR="003C6B92" w:rsidRPr="003C6B92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98D3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5C578" w14:textId="77777777" w:rsidR="003C6B92" w:rsidRPr="00E52D35" w:rsidRDefault="003C6B92" w:rsidP="003C6B92">
            <w:pPr>
              <w:pStyle w:val="Corpotesto"/>
              <w:spacing w:before="60" w:after="60" w:line="240" w:lineRule="auto"/>
              <w:ind w:left="0"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es"/>
              </w:rPr>
              <w:instrText xml:space="preserve"> FORMTEXT </w:instrText>
            </w:r>
            <w:r>
              <w:rPr>
                <w:rFonts w:ascii="Arial Narrow" w:hAnsi="Arial Narrow"/>
                <w:lang w:val="es"/>
              </w:rPr>
            </w:r>
            <w:r>
              <w:rPr>
                <w:rFonts w:ascii="Arial Narrow" w:hAnsi="Arial Narrow"/>
                <w:lang w:val="es"/>
              </w:rPr>
              <w:fldChar w:fldCharType="separate"/>
            </w:r>
            <w:r>
              <w:rPr>
                <w:rFonts w:ascii="Arial Narrow" w:hAnsi="Arial Narrow"/>
                <w:noProof/>
                <w:lang w:val="es"/>
              </w:rPr>
              <w:t>     </w:t>
            </w:r>
            <w:r>
              <w:rPr>
                <w:rFonts w:ascii="Arial Narrow" w:hAnsi="Arial Narrow"/>
                <w:lang w:val="es"/>
              </w:rPr>
              <w:fldChar w:fldCharType="end"/>
            </w:r>
          </w:p>
        </w:tc>
      </w:tr>
    </w:tbl>
    <w:p w14:paraId="0D6EF758" w14:textId="77777777" w:rsidR="004E3769" w:rsidRPr="004E3769" w:rsidRDefault="004E3769" w:rsidP="004E3769">
      <w:pPr>
        <w:pStyle w:val="Corpotesto"/>
        <w:spacing w:before="120" w:after="0" w:line="240" w:lineRule="auto"/>
        <w:ind w:left="0" w:right="0"/>
        <w:jc w:val="left"/>
        <w:rPr>
          <w:rFonts w:ascii="Arial Narrow" w:hAnsi="Arial Narrow"/>
          <w:b/>
          <w:sz w:val="24"/>
          <w:szCs w:val="24"/>
        </w:rPr>
      </w:pPr>
    </w:p>
    <w:sectPr w:rsidR="004E3769" w:rsidRPr="004E3769" w:rsidSect="00D773D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800" w:bottom="1440" w:left="965" w:header="0" w:footer="9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168D" w14:textId="77777777" w:rsidR="00A57355" w:rsidRDefault="00A57355">
      <w:r>
        <w:separator/>
      </w:r>
    </w:p>
  </w:endnote>
  <w:endnote w:type="continuationSeparator" w:id="0">
    <w:p w14:paraId="47113E7A" w14:textId="77777777" w:rsidR="00A57355" w:rsidRDefault="00A5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1980" w14:textId="77777777" w:rsidR="004D1943" w:rsidRDefault="004D194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  <w:lang w:val="es"/>
      </w:rPr>
      <w:fldChar w:fldCharType="begin"/>
    </w:r>
    <w:r>
      <w:rPr>
        <w:rStyle w:val="Numeropagina"/>
        <w:lang w:val="es"/>
      </w:rPr>
      <w:instrText xml:space="preserve">PAGE  </w:instrText>
    </w:r>
    <w:r>
      <w:rPr>
        <w:rStyle w:val="Numeropagina"/>
        <w:lang w:val="es"/>
      </w:rPr>
      <w:fldChar w:fldCharType="separate"/>
    </w:r>
    <w:r>
      <w:rPr>
        <w:rStyle w:val="Numeropagina"/>
        <w:noProof/>
        <w:lang w:val="es"/>
      </w:rPr>
      <w:t>1</w:t>
    </w:r>
    <w:r>
      <w:rPr>
        <w:rStyle w:val="Numeropagina"/>
        <w:lang w:val="es"/>
      </w:rPr>
      <w:fldChar w:fldCharType="end"/>
    </w:r>
  </w:p>
  <w:p w14:paraId="1B15316C" w14:textId="77777777" w:rsidR="004D1943" w:rsidRDefault="004D1943">
    <w:pPr>
      <w:pStyle w:val="Pidipagina"/>
    </w:pPr>
  </w:p>
  <w:p w14:paraId="1715C1B2" w14:textId="77777777" w:rsidR="004D1943" w:rsidRDefault="004D19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2689" w14:textId="77777777" w:rsidR="004D1943" w:rsidRDefault="004D1943" w:rsidP="002D4793">
    <w:pPr>
      <w:pStyle w:val="Pidipagina"/>
      <w:jc w:val="center"/>
    </w:pPr>
    <w:r>
      <w:rPr>
        <w:lang w:val="es"/>
      </w:rPr>
      <w:t xml:space="preserve">Página </w:t>
    </w:r>
    <w:r>
      <w:rPr>
        <w:rStyle w:val="Numeropagina"/>
        <w:lang w:val="es"/>
      </w:rPr>
      <w:fldChar w:fldCharType="begin"/>
    </w:r>
    <w:r>
      <w:rPr>
        <w:rStyle w:val="Numeropagina"/>
        <w:lang w:val="es"/>
      </w:rPr>
      <w:instrText xml:space="preserve"> PAGE </w:instrText>
    </w:r>
    <w:r>
      <w:rPr>
        <w:rStyle w:val="Numeropagina"/>
        <w:lang w:val="es"/>
      </w:rPr>
      <w:fldChar w:fldCharType="separate"/>
    </w:r>
    <w:r>
      <w:rPr>
        <w:rStyle w:val="Numeropagina"/>
        <w:noProof/>
        <w:lang w:val="es"/>
      </w:rPr>
      <w:t>3</w:t>
    </w:r>
    <w:r>
      <w:rPr>
        <w:rStyle w:val="Numeropagina"/>
        <w:lang w:val="es"/>
      </w:rPr>
      <w:fldChar w:fldCharType="end"/>
    </w:r>
    <w:r>
      <w:rPr>
        <w:rStyle w:val="Numeropagina"/>
        <w:lang w:val="es"/>
      </w:rPr>
      <w:t xml:space="preserve"> de </w:t>
    </w:r>
    <w:r>
      <w:rPr>
        <w:rStyle w:val="Numeropagina"/>
        <w:lang w:val="es"/>
      </w:rPr>
      <w:fldChar w:fldCharType="begin"/>
    </w:r>
    <w:r>
      <w:rPr>
        <w:rStyle w:val="Numeropagina"/>
        <w:lang w:val="es"/>
      </w:rPr>
      <w:instrText xml:space="preserve"> NUMPAGES </w:instrText>
    </w:r>
    <w:r>
      <w:rPr>
        <w:rStyle w:val="Numeropagina"/>
        <w:lang w:val="es"/>
      </w:rPr>
      <w:fldChar w:fldCharType="separate"/>
    </w:r>
    <w:r>
      <w:rPr>
        <w:rStyle w:val="Numeropagina"/>
        <w:noProof/>
        <w:lang w:val="es"/>
      </w:rPr>
      <w:t>5</w:t>
    </w:r>
    <w:r>
      <w:rPr>
        <w:rStyle w:val="Numeropagina"/>
        <w:lang w:val="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0D8C" w14:textId="77777777" w:rsidR="004D1943" w:rsidRDefault="004D1943" w:rsidP="002D4793">
    <w:pPr>
      <w:jc w:val="center"/>
    </w:pPr>
    <w:r>
      <w:rPr>
        <w:rStyle w:val="Numeropagina"/>
        <w:lang w:val="es"/>
      </w:rPr>
      <w:t xml:space="preserve">Página </w:t>
    </w:r>
    <w:r>
      <w:rPr>
        <w:rStyle w:val="Numeropagina"/>
        <w:lang w:val="es"/>
      </w:rPr>
      <w:fldChar w:fldCharType="begin"/>
    </w:r>
    <w:r>
      <w:rPr>
        <w:rStyle w:val="Numeropagina"/>
        <w:lang w:val="es"/>
      </w:rPr>
      <w:instrText xml:space="preserve"> PAGE </w:instrText>
    </w:r>
    <w:r>
      <w:rPr>
        <w:rStyle w:val="Numeropagina"/>
        <w:lang w:val="es"/>
      </w:rPr>
      <w:fldChar w:fldCharType="separate"/>
    </w:r>
    <w:r>
      <w:rPr>
        <w:rStyle w:val="Numeropagina"/>
        <w:noProof/>
        <w:lang w:val="es"/>
      </w:rPr>
      <w:t>1</w:t>
    </w:r>
    <w:r>
      <w:rPr>
        <w:rStyle w:val="Numeropagina"/>
        <w:lang w:val="es"/>
      </w:rPr>
      <w:fldChar w:fldCharType="end"/>
    </w:r>
    <w:r>
      <w:rPr>
        <w:rStyle w:val="Numeropagina"/>
        <w:lang w:val="es"/>
      </w:rPr>
      <w:t xml:space="preserve"> de </w:t>
    </w:r>
    <w:r>
      <w:rPr>
        <w:rStyle w:val="Numeropagina"/>
        <w:lang w:val="es"/>
      </w:rPr>
      <w:fldChar w:fldCharType="begin"/>
    </w:r>
    <w:r>
      <w:rPr>
        <w:rStyle w:val="Numeropagina"/>
        <w:lang w:val="es"/>
      </w:rPr>
      <w:instrText xml:space="preserve"> NUMPAGES </w:instrText>
    </w:r>
    <w:r>
      <w:rPr>
        <w:rStyle w:val="Numeropagina"/>
        <w:lang w:val="es"/>
      </w:rPr>
      <w:fldChar w:fldCharType="separate"/>
    </w:r>
    <w:r>
      <w:rPr>
        <w:rStyle w:val="Numeropagina"/>
        <w:noProof/>
        <w:lang w:val="es"/>
      </w:rPr>
      <w:t>1</w:t>
    </w:r>
    <w:r>
      <w:rPr>
        <w:rStyle w:val="Numeropagina"/>
        <w:lang w:val="es"/>
      </w:rPr>
      <w:fldChar w:fldCharType="end"/>
    </w:r>
  </w:p>
  <w:p w14:paraId="42707233" w14:textId="77777777" w:rsidR="004D1943" w:rsidRDefault="004D1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D206" w14:textId="77777777" w:rsidR="00A57355" w:rsidRDefault="00A57355">
      <w:r>
        <w:separator/>
      </w:r>
    </w:p>
  </w:footnote>
  <w:footnote w:type="continuationSeparator" w:id="0">
    <w:p w14:paraId="0952DE8B" w14:textId="77777777" w:rsidR="00A57355" w:rsidRDefault="00A5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C7BB" w14:textId="441AAF36" w:rsidR="00D773DC" w:rsidRPr="00D773DC" w:rsidRDefault="00D773DC" w:rsidP="00D773DC">
    <w:pPr>
      <w:pStyle w:val="Intestazion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8729" w14:textId="52A04DB3" w:rsidR="00D773DC" w:rsidRPr="005A1FF9" w:rsidRDefault="00D773DC">
    <w:pPr>
      <w:pStyle w:val="Intestazione"/>
      <w:rPr>
        <w:lang w:val="es-ES"/>
      </w:rPr>
    </w:pPr>
    <w:r>
      <w:rPr>
        <w:lang w:val="es"/>
      </w:rPr>
      <w:t>Comprobación de la inspección de almacenes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 w16cid:durableId="949356850">
    <w:abstractNumId w:val="11"/>
  </w:num>
  <w:num w:numId="2" w16cid:durableId="2029211965">
    <w:abstractNumId w:val="10"/>
  </w:num>
  <w:num w:numId="3" w16cid:durableId="280916886">
    <w:abstractNumId w:val="9"/>
  </w:num>
  <w:num w:numId="4" w16cid:durableId="1858539865">
    <w:abstractNumId w:val="7"/>
  </w:num>
  <w:num w:numId="5" w16cid:durableId="156118182">
    <w:abstractNumId w:val="6"/>
  </w:num>
  <w:num w:numId="6" w16cid:durableId="902834936">
    <w:abstractNumId w:val="5"/>
  </w:num>
  <w:num w:numId="7" w16cid:durableId="402145011">
    <w:abstractNumId w:val="4"/>
  </w:num>
  <w:num w:numId="8" w16cid:durableId="1459836611">
    <w:abstractNumId w:val="8"/>
  </w:num>
  <w:num w:numId="9" w16cid:durableId="1518498545">
    <w:abstractNumId w:val="3"/>
  </w:num>
  <w:num w:numId="10" w16cid:durableId="555630543">
    <w:abstractNumId w:val="2"/>
  </w:num>
  <w:num w:numId="11" w16cid:durableId="1029378139">
    <w:abstractNumId w:val="1"/>
  </w:num>
  <w:num w:numId="12" w16cid:durableId="120798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C1"/>
    <w:rsid w:val="00077285"/>
    <w:rsid w:val="0009573B"/>
    <w:rsid w:val="002015B7"/>
    <w:rsid w:val="002639F6"/>
    <w:rsid w:val="002A5484"/>
    <w:rsid w:val="002D4793"/>
    <w:rsid w:val="002F09C1"/>
    <w:rsid w:val="003019EB"/>
    <w:rsid w:val="003463C3"/>
    <w:rsid w:val="00381289"/>
    <w:rsid w:val="003A5D3B"/>
    <w:rsid w:val="003C6B92"/>
    <w:rsid w:val="00415A1A"/>
    <w:rsid w:val="00420874"/>
    <w:rsid w:val="004231E3"/>
    <w:rsid w:val="004D1943"/>
    <w:rsid w:val="004E3769"/>
    <w:rsid w:val="004E5E6C"/>
    <w:rsid w:val="00511048"/>
    <w:rsid w:val="00524D4D"/>
    <w:rsid w:val="00552BFA"/>
    <w:rsid w:val="00567069"/>
    <w:rsid w:val="005759F9"/>
    <w:rsid w:val="005A1FF9"/>
    <w:rsid w:val="005A5153"/>
    <w:rsid w:val="005B1484"/>
    <w:rsid w:val="005B484E"/>
    <w:rsid w:val="005D2A90"/>
    <w:rsid w:val="006C5BED"/>
    <w:rsid w:val="007515F6"/>
    <w:rsid w:val="007C38BA"/>
    <w:rsid w:val="007E3A4B"/>
    <w:rsid w:val="008B35B4"/>
    <w:rsid w:val="009326F8"/>
    <w:rsid w:val="00941C96"/>
    <w:rsid w:val="00963B03"/>
    <w:rsid w:val="00974F2A"/>
    <w:rsid w:val="00A57355"/>
    <w:rsid w:val="00AA7617"/>
    <w:rsid w:val="00B21E6E"/>
    <w:rsid w:val="00B225B5"/>
    <w:rsid w:val="00B66B33"/>
    <w:rsid w:val="00BC2A44"/>
    <w:rsid w:val="00C123E3"/>
    <w:rsid w:val="00C12C5C"/>
    <w:rsid w:val="00C50185"/>
    <w:rsid w:val="00CC3745"/>
    <w:rsid w:val="00CD674E"/>
    <w:rsid w:val="00CF399A"/>
    <w:rsid w:val="00D4223A"/>
    <w:rsid w:val="00D53038"/>
    <w:rsid w:val="00D64432"/>
    <w:rsid w:val="00D773DC"/>
    <w:rsid w:val="00E153CF"/>
    <w:rsid w:val="00E256C0"/>
    <w:rsid w:val="00E37F84"/>
    <w:rsid w:val="00E52D35"/>
    <w:rsid w:val="00E5756E"/>
    <w:rsid w:val="00F459A7"/>
    <w:rsid w:val="00F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8C0227"/>
  <w15:docId w15:val="{92D71D62-A056-DA43-AC3C-9B6B09F7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15F6"/>
    <w:pPr>
      <w:ind w:left="835" w:right="835"/>
    </w:pPr>
    <w:rPr>
      <w:rFonts w:ascii="Arial" w:hAnsi="Arial"/>
      <w:spacing w:val="-5"/>
      <w:lang w:val="en-US" w:eastAsia="en-US"/>
    </w:rPr>
  </w:style>
  <w:style w:type="paragraph" w:styleId="Titolo1">
    <w:name w:val="heading 1"/>
    <w:basedOn w:val="Normale"/>
    <w:next w:val="Corpotesto"/>
    <w:qFormat/>
    <w:rsid w:val="007515F6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olo2">
    <w:name w:val="heading 2"/>
    <w:basedOn w:val="Normale"/>
    <w:next w:val="Corpotesto"/>
    <w:qFormat/>
    <w:rsid w:val="007515F6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olo3">
    <w:name w:val="heading 3"/>
    <w:basedOn w:val="Normale"/>
    <w:next w:val="Corpotesto"/>
    <w:qFormat/>
    <w:rsid w:val="007515F6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Titolo4">
    <w:name w:val="heading 4"/>
    <w:basedOn w:val="Normale"/>
    <w:next w:val="Corpotesto"/>
    <w:qFormat/>
    <w:rsid w:val="007515F6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Titolo5">
    <w:name w:val="heading 5"/>
    <w:basedOn w:val="Normale"/>
    <w:next w:val="Corpotesto"/>
    <w:qFormat/>
    <w:rsid w:val="007515F6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515F6"/>
    <w:pPr>
      <w:spacing w:after="220" w:line="180" w:lineRule="atLeast"/>
      <w:jc w:val="both"/>
    </w:pPr>
  </w:style>
  <w:style w:type="paragraph" w:styleId="Formuladichiusura">
    <w:name w:val="Closing"/>
    <w:basedOn w:val="Normale"/>
    <w:rsid w:val="007515F6"/>
    <w:pPr>
      <w:keepNext/>
      <w:spacing w:line="220" w:lineRule="atLeast"/>
    </w:pPr>
  </w:style>
  <w:style w:type="paragraph" w:customStyle="1" w:styleId="CompanyName">
    <w:name w:val="Company Name"/>
    <w:basedOn w:val="Normale"/>
    <w:rsid w:val="007515F6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e"/>
    <w:next w:val="Normale"/>
    <w:rsid w:val="007515F6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Corpotesto"/>
    <w:next w:val="Normale"/>
    <w:rsid w:val="007515F6"/>
    <w:pPr>
      <w:keepLines/>
      <w:spacing w:before="220"/>
      <w:jc w:val="left"/>
    </w:pPr>
  </w:style>
  <w:style w:type="paragraph" w:customStyle="1" w:styleId="HeaderBase">
    <w:name w:val="Header Base"/>
    <w:basedOn w:val="Corpotesto"/>
    <w:rsid w:val="007515F6"/>
    <w:pPr>
      <w:keepLines/>
      <w:tabs>
        <w:tab w:val="center" w:pos="4320"/>
        <w:tab w:val="right" w:pos="8640"/>
      </w:tabs>
      <w:spacing w:after="0"/>
    </w:pPr>
  </w:style>
  <w:style w:type="paragraph" w:styleId="Pidipagina">
    <w:name w:val="footer"/>
    <w:basedOn w:val="HeaderBase"/>
    <w:rsid w:val="007515F6"/>
    <w:pPr>
      <w:spacing w:before="600"/>
    </w:pPr>
    <w:rPr>
      <w:sz w:val="18"/>
    </w:rPr>
  </w:style>
  <w:style w:type="paragraph" w:styleId="Intestazione">
    <w:name w:val="header"/>
    <w:basedOn w:val="HeaderBase"/>
    <w:rsid w:val="007515F6"/>
    <w:pPr>
      <w:spacing w:after="600"/>
    </w:pPr>
  </w:style>
  <w:style w:type="paragraph" w:customStyle="1" w:styleId="HeadingBase">
    <w:name w:val="Heading Base"/>
    <w:basedOn w:val="Corpotesto"/>
    <w:next w:val="Corpotesto"/>
    <w:rsid w:val="007515F6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Intestazionemessaggio">
    <w:name w:val="Message Header"/>
    <w:basedOn w:val="Corpotesto"/>
    <w:rsid w:val="007515F6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Intestazionemessaggio"/>
    <w:next w:val="Intestazionemessaggio"/>
    <w:rsid w:val="007515F6"/>
    <w:pPr>
      <w:spacing w:before="220"/>
    </w:pPr>
  </w:style>
  <w:style w:type="character" w:customStyle="1" w:styleId="MessageHeaderLabel">
    <w:name w:val="Message Header Label"/>
    <w:rsid w:val="007515F6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Intestazionemessaggio"/>
    <w:next w:val="Corpotesto"/>
    <w:rsid w:val="007515F6"/>
    <w:pPr>
      <w:pBdr>
        <w:bottom w:val="single" w:sz="6" w:space="15" w:color="auto"/>
      </w:pBdr>
      <w:spacing w:after="320"/>
    </w:pPr>
  </w:style>
  <w:style w:type="paragraph" w:styleId="Rientronormale">
    <w:name w:val="Normal Indent"/>
    <w:basedOn w:val="Normale"/>
    <w:rsid w:val="007515F6"/>
    <w:pPr>
      <w:ind w:left="1555"/>
    </w:pPr>
  </w:style>
  <w:style w:type="character" w:styleId="Numeropagina">
    <w:name w:val="page number"/>
    <w:rsid w:val="007515F6"/>
    <w:rPr>
      <w:sz w:val="18"/>
    </w:rPr>
  </w:style>
  <w:style w:type="paragraph" w:customStyle="1" w:styleId="ReturnAddress">
    <w:name w:val="Return Address"/>
    <w:basedOn w:val="Normale"/>
    <w:rsid w:val="007515F6"/>
    <w:pPr>
      <w:keepLines/>
      <w:spacing w:line="200" w:lineRule="atLeast"/>
      <w:ind w:left="0"/>
    </w:pPr>
    <w:rPr>
      <w:spacing w:val="-2"/>
      <w:sz w:val="16"/>
    </w:rPr>
  </w:style>
  <w:style w:type="paragraph" w:styleId="Firma">
    <w:name w:val="Signature"/>
    <w:basedOn w:val="Corpotesto"/>
    <w:rsid w:val="007515F6"/>
    <w:pPr>
      <w:keepNext/>
      <w:keepLines/>
      <w:spacing w:before="660" w:after="0"/>
    </w:pPr>
  </w:style>
  <w:style w:type="paragraph" w:customStyle="1" w:styleId="SignatureJobTitle">
    <w:name w:val="Signature Job Title"/>
    <w:basedOn w:val="Firma"/>
    <w:next w:val="Normale"/>
    <w:rsid w:val="007515F6"/>
    <w:pPr>
      <w:spacing w:before="0"/>
      <w:jc w:val="left"/>
    </w:pPr>
  </w:style>
  <w:style w:type="paragraph" w:customStyle="1" w:styleId="SignatureName">
    <w:name w:val="Signature Name"/>
    <w:basedOn w:val="Firma"/>
    <w:next w:val="SignatureJobTitle"/>
    <w:rsid w:val="007515F6"/>
    <w:pPr>
      <w:spacing w:before="720"/>
      <w:jc w:val="left"/>
    </w:pPr>
  </w:style>
  <w:style w:type="character" w:styleId="Enfasicorsivo">
    <w:name w:val="Emphasis"/>
    <w:qFormat/>
    <w:rsid w:val="007515F6"/>
    <w:rPr>
      <w:i/>
    </w:rPr>
  </w:style>
  <w:style w:type="paragraph" w:styleId="Elenco">
    <w:name w:val="List"/>
    <w:basedOn w:val="Normale"/>
    <w:rsid w:val="007515F6"/>
    <w:pPr>
      <w:ind w:left="1195" w:hanging="360"/>
    </w:pPr>
  </w:style>
  <w:style w:type="paragraph" w:styleId="Elenco2">
    <w:name w:val="List 2"/>
    <w:basedOn w:val="Normale"/>
    <w:rsid w:val="007515F6"/>
    <w:pPr>
      <w:ind w:left="1555" w:hanging="360"/>
    </w:pPr>
  </w:style>
  <w:style w:type="paragraph" w:styleId="Elenco3">
    <w:name w:val="List 3"/>
    <w:basedOn w:val="Normale"/>
    <w:rsid w:val="007515F6"/>
    <w:pPr>
      <w:ind w:left="1915" w:hanging="360"/>
    </w:pPr>
  </w:style>
  <w:style w:type="paragraph" w:styleId="Elenco4">
    <w:name w:val="List 4"/>
    <w:basedOn w:val="Normale"/>
    <w:rsid w:val="007515F6"/>
    <w:pPr>
      <w:ind w:left="2275" w:hanging="360"/>
    </w:pPr>
  </w:style>
  <w:style w:type="paragraph" w:styleId="Elenco5">
    <w:name w:val="List 5"/>
    <w:basedOn w:val="Normale"/>
    <w:rsid w:val="007515F6"/>
    <w:pPr>
      <w:ind w:left="2635" w:hanging="360"/>
    </w:pPr>
  </w:style>
  <w:style w:type="paragraph" w:styleId="Puntoelenco">
    <w:name w:val="List Bullet"/>
    <w:basedOn w:val="Normale"/>
    <w:autoRedefine/>
    <w:rsid w:val="007515F6"/>
    <w:pPr>
      <w:numPr>
        <w:numId w:val="3"/>
      </w:numPr>
      <w:ind w:left="1195"/>
    </w:pPr>
  </w:style>
  <w:style w:type="paragraph" w:styleId="Puntoelenco2">
    <w:name w:val="List Bullet 2"/>
    <w:basedOn w:val="Normale"/>
    <w:autoRedefine/>
    <w:rsid w:val="007515F6"/>
    <w:pPr>
      <w:numPr>
        <w:numId w:val="4"/>
      </w:numPr>
      <w:ind w:left="1555"/>
    </w:pPr>
  </w:style>
  <w:style w:type="paragraph" w:styleId="Puntoelenco3">
    <w:name w:val="List Bullet 3"/>
    <w:basedOn w:val="Normale"/>
    <w:autoRedefine/>
    <w:rsid w:val="007515F6"/>
    <w:pPr>
      <w:numPr>
        <w:numId w:val="5"/>
      </w:numPr>
      <w:ind w:left="1915"/>
    </w:pPr>
  </w:style>
  <w:style w:type="paragraph" w:styleId="Puntoelenco4">
    <w:name w:val="List Bullet 4"/>
    <w:basedOn w:val="Normale"/>
    <w:autoRedefine/>
    <w:rsid w:val="007515F6"/>
    <w:pPr>
      <w:numPr>
        <w:numId w:val="6"/>
      </w:numPr>
      <w:ind w:left="2275"/>
    </w:pPr>
  </w:style>
  <w:style w:type="paragraph" w:styleId="Puntoelenco5">
    <w:name w:val="List Bullet 5"/>
    <w:basedOn w:val="Normale"/>
    <w:autoRedefine/>
    <w:rsid w:val="007515F6"/>
    <w:pPr>
      <w:numPr>
        <w:numId w:val="7"/>
      </w:numPr>
      <w:ind w:left="2635"/>
    </w:pPr>
  </w:style>
  <w:style w:type="paragraph" w:styleId="Elencocontinua">
    <w:name w:val="List Continue"/>
    <w:basedOn w:val="Normale"/>
    <w:rsid w:val="007515F6"/>
    <w:pPr>
      <w:spacing w:after="120"/>
      <w:ind w:left="1195"/>
    </w:pPr>
  </w:style>
  <w:style w:type="paragraph" w:styleId="Elencocontinua2">
    <w:name w:val="List Continue 2"/>
    <w:basedOn w:val="Normale"/>
    <w:rsid w:val="007515F6"/>
    <w:pPr>
      <w:spacing w:after="120"/>
      <w:ind w:left="1555"/>
    </w:pPr>
  </w:style>
  <w:style w:type="paragraph" w:styleId="Elencocontinua3">
    <w:name w:val="List Continue 3"/>
    <w:basedOn w:val="Normale"/>
    <w:rsid w:val="007515F6"/>
    <w:pPr>
      <w:spacing w:after="120"/>
      <w:ind w:left="1915"/>
    </w:pPr>
  </w:style>
  <w:style w:type="paragraph" w:styleId="Elencocontinua4">
    <w:name w:val="List Continue 4"/>
    <w:basedOn w:val="Normale"/>
    <w:rsid w:val="007515F6"/>
    <w:pPr>
      <w:spacing w:after="120"/>
      <w:ind w:left="2275"/>
    </w:pPr>
  </w:style>
  <w:style w:type="paragraph" w:styleId="Elencocontinua5">
    <w:name w:val="List Continue 5"/>
    <w:basedOn w:val="Normale"/>
    <w:rsid w:val="007515F6"/>
    <w:pPr>
      <w:spacing w:after="120"/>
      <w:ind w:left="2635"/>
    </w:pPr>
  </w:style>
  <w:style w:type="paragraph" w:styleId="Numeroelenco">
    <w:name w:val="List Number"/>
    <w:basedOn w:val="Normale"/>
    <w:rsid w:val="007515F6"/>
    <w:pPr>
      <w:numPr>
        <w:numId w:val="8"/>
      </w:numPr>
      <w:ind w:left="1195"/>
    </w:pPr>
  </w:style>
  <w:style w:type="paragraph" w:styleId="Numeroelenco2">
    <w:name w:val="List Number 2"/>
    <w:basedOn w:val="Normale"/>
    <w:rsid w:val="007515F6"/>
    <w:pPr>
      <w:numPr>
        <w:numId w:val="9"/>
      </w:numPr>
      <w:ind w:left="1555"/>
    </w:pPr>
  </w:style>
  <w:style w:type="paragraph" w:styleId="Numeroelenco3">
    <w:name w:val="List Number 3"/>
    <w:basedOn w:val="Normale"/>
    <w:rsid w:val="007515F6"/>
    <w:pPr>
      <w:numPr>
        <w:numId w:val="10"/>
      </w:numPr>
      <w:ind w:left="1915"/>
    </w:pPr>
  </w:style>
  <w:style w:type="paragraph" w:styleId="Numeroelenco4">
    <w:name w:val="List Number 4"/>
    <w:basedOn w:val="Normale"/>
    <w:rsid w:val="007515F6"/>
    <w:pPr>
      <w:numPr>
        <w:numId w:val="11"/>
      </w:numPr>
      <w:ind w:left="2275"/>
    </w:pPr>
  </w:style>
  <w:style w:type="paragraph" w:styleId="Numeroelenco5">
    <w:name w:val="List Number 5"/>
    <w:basedOn w:val="Normale"/>
    <w:rsid w:val="007515F6"/>
    <w:pPr>
      <w:numPr>
        <w:numId w:val="12"/>
      </w:numPr>
      <w:ind w:left="2635"/>
    </w:pPr>
  </w:style>
  <w:style w:type="character" w:customStyle="1" w:styleId="Superscript">
    <w:name w:val="Superscript"/>
    <w:rsid w:val="007515F6"/>
    <w:rPr>
      <w:b/>
      <w:vertAlign w:val="superscript"/>
    </w:rPr>
  </w:style>
  <w:style w:type="table" w:styleId="Grigliatabella">
    <w:name w:val="Table Grid"/>
    <w:basedOn w:val="Tabellanormale"/>
    <w:rsid w:val="004E3769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23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231E3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%20Coddington\Application%20Data\Microsoft\Templates\CRS%20ERT%20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41EBFE-0310-4250-874E-35762563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8467C-B73C-4E04-A745-F6E0D9AB5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5A2BA-E5EB-4B42-8DEC-3FC27C6A51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BC7EB2-6BB6-4BE8-BA8D-8103A7792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CRS ERT Memo.dot</Template>
  <TotalTime>71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 - Warehouse Inspection</vt:lpstr>
      <vt:lpstr>Checklist - Warehouse Inspection</vt:lpstr>
    </vt:vector>
  </TitlesOfParts>
  <Manager/>
  <Company>CRS-ERT (Kenya)</Company>
  <LinksUpToDate>false</LinksUpToDate>
  <CharactersWithSpaces>5552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Warehouse Inspection</dc:title>
  <dc:subject/>
  <dc:creator>Guillermo Perez Cuervo</dc:creator>
  <cp:keywords/>
  <dc:description/>
  <cp:lastModifiedBy>Rocco Pellegrino</cp:lastModifiedBy>
  <cp:revision>19</cp:revision>
  <cp:lastPrinted>2021-07-07T13:43:00Z</cp:lastPrinted>
  <dcterms:created xsi:type="dcterms:W3CDTF">2021-07-07T13:44:00Z</dcterms:created>
  <dcterms:modified xsi:type="dcterms:W3CDTF">2023-03-19T10:40:00Z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  <property fmtid="{D5CDD505-2E9C-101B-9397-08002B2CF9AE}" pid="5" name="ContentTypeId">
    <vt:lpwstr>0x0101006E2FCC14B9BCDB4083E4FFB4634EB27C</vt:lpwstr>
  </property>
</Properties>
</file>